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E5" w:rsidRDefault="00C51E86" w:rsidP="000055B6">
      <w:pPr>
        <w:tabs>
          <w:tab w:val="left" w:pos="5387"/>
        </w:tabs>
        <w:spacing w:after="0" w:line="0" w:lineRule="atLeast"/>
        <w:contextualSpacing/>
        <w:rPr>
          <w:rFonts w:ascii="Times New Roman" w:hAnsi="Times New Roman" w:cs="Times New Roman"/>
          <w:sz w:val="23"/>
          <w:szCs w:val="23"/>
        </w:rPr>
      </w:pPr>
      <w:r>
        <w:rPr>
          <w:rFonts w:ascii="Times New Roman" w:hAnsi="Times New Roman" w:cs="Times New Roman"/>
          <w:sz w:val="23"/>
          <w:szCs w:val="23"/>
        </w:rPr>
        <w:t xml:space="preserve">                                                                  </w:t>
      </w:r>
      <w:r w:rsidR="000055B6">
        <w:rPr>
          <w:rFonts w:ascii="Times New Roman" w:hAnsi="Times New Roman" w:cs="Times New Roman"/>
          <w:sz w:val="23"/>
          <w:szCs w:val="23"/>
        </w:rPr>
        <w:t xml:space="preserve">                                 </w:t>
      </w:r>
    </w:p>
    <w:tbl>
      <w:tblPr>
        <w:tblStyle w:val="af5"/>
        <w:tblW w:w="0" w:type="auto"/>
        <w:tblLook w:val="04A0" w:firstRow="1" w:lastRow="0" w:firstColumn="1" w:lastColumn="0" w:noHBand="0" w:noVBand="1"/>
      </w:tblPr>
      <w:tblGrid>
        <w:gridCol w:w="4998"/>
        <w:gridCol w:w="4999"/>
      </w:tblGrid>
      <w:tr w:rsidR="003B7AE5" w:rsidTr="003B7AE5">
        <w:tc>
          <w:tcPr>
            <w:tcW w:w="4998" w:type="dxa"/>
            <w:tcBorders>
              <w:top w:val="nil"/>
              <w:left w:val="nil"/>
              <w:bottom w:val="nil"/>
              <w:right w:val="nil"/>
            </w:tcBorders>
          </w:tcPr>
          <w:p w:rsidR="003B7AE5" w:rsidRDefault="003B7AE5" w:rsidP="000055B6">
            <w:pPr>
              <w:tabs>
                <w:tab w:val="left" w:pos="5387"/>
              </w:tabs>
              <w:spacing w:line="0" w:lineRule="atLeast"/>
              <w:contextualSpacing/>
              <w:rPr>
                <w:rFonts w:ascii="Times New Roman" w:hAnsi="Times New Roman" w:cs="Times New Roman"/>
                <w:sz w:val="23"/>
                <w:szCs w:val="23"/>
              </w:rPr>
            </w:pPr>
          </w:p>
        </w:tc>
        <w:tc>
          <w:tcPr>
            <w:tcW w:w="4999" w:type="dxa"/>
            <w:tcBorders>
              <w:top w:val="nil"/>
              <w:left w:val="nil"/>
              <w:bottom w:val="nil"/>
              <w:right w:val="nil"/>
            </w:tcBorders>
          </w:tcPr>
          <w:p w:rsidR="003B7AE5" w:rsidRPr="00B5386F" w:rsidRDefault="003B7AE5" w:rsidP="003B7AE5">
            <w:pPr>
              <w:tabs>
                <w:tab w:val="left" w:pos="5387"/>
              </w:tabs>
              <w:contextualSpacing/>
              <w:rPr>
                <w:rFonts w:ascii="Times New Roman" w:hAnsi="Times New Roman" w:cs="Times New Roman"/>
                <w:sz w:val="23"/>
                <w:szCs w:val="23"/>
              </w:rPr>
            </w:pPr>
            <w:r w:rsidRPr="00B5386F">
              <w:rPr>
                <w:rFonts w:ascii="Times New Roman" w:hAnsi="Times New Roman" w:cs="Times New Roman"/>
                <w:sz w:val="23"/>
                <w:szCs w:val="23"/>
              </w:rPr>
              <w:t>УТВЕРЖДЕНО</w:t>
            </w:r>
          </w:p>
          <w:p w:rsidR="003B7AE5" w:rsidRPr="00B5386F" w:rsidRDefault="003B7AE5" w:rsidP="003B7AE5">
            <w:pPr>
              <w:tabs>
                <w:tab w:val="left" w:pos="5387"/>
              </w:tabs>
              <w:contextualSpacing/>
              <w:rPr>
                <w:rFonts w:ascii="Times New Roman" w:hAnsi="Times New Roman" w:cs="Times New Roman"/>
                <w:sz w:val="23"/>
                <w:szCs w:val="23"/>
              </w:rPr>
            </w:pPr>
            <w:r w:rsidRPr="00B5386F">
              <w:rPr>
                <w:rFonts w:ascii="Times New Roman" w:hAnsi="Times New Roman" w:cs="Times New Roman"/>
                <w:sz w:val="23"/>
                <w:szCs w:val="23"/>
              </w:rPr>
              <w:t>постановлением Администрации</w:t>
            </w:r>
          </w:p>
          <w:p w:rsidR="003B7AE5" w:rsidRPr="00B5386F" w:rsidRDefault="003B7AE5" w:rsidP="003B7AE5">
            <w:pPr>
              <w:tabs>
                <w:tab w:val="left" w:pos="5387"/>
              </w:tabs>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муниципального образования</w:t>
            </w:r>
          </w:p>
          <w:p w:rsidR="003B7AE5" w:rsidRPr="00B5386F" w:rsidRDefault="003B7AE5" w:rsidP="003B7AE5">
            <w:pPr>
              <w:tabs>
                <w:tab w:val="left" w:pos="5387"/>
              </w:tabs>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Муниципальный округ</w:t>
            </w:r>
            <w:r>
              <w:rPr>
                <w:rFonts w:ascii="Times New Roman" w:hAnsi="Times New Roman" w:cs="Times New Roman"/>
                <w:sz w:val="23"/>
                <w:szCs w:val="23"/>
              </w:rPr>
              <w:t xml:space="preserve"> </w:t>
            </w:r>
            <w:proofErr w:type="spellStart"/>
            <w:r w:rsidRPr="00B5386F">
              <w:rPr>
                <w:rFonts w:ascii="Times New Roman" w:hAnsi="Times New Roman" w:cs="Times New Roman"/>
                <w:sz w:val="23"/>
                <w:szCs w:val="23"/>
              </w:rPr>
              <w:t>Увинский</w:t>
            </w:r>
            <w:proofErr w:type="spellEnd"/>
            <w:r w:rsidRPr="00B5386F">
              <w:rPr>
                <w:rFonts w:ascii="Times New Roman" w:hAnsi="Times New Roman" w:cs="Times New Roman"/>
                <w:sz w:val="23"/>
                <w:szCs w:val="23"/>
              </w:rPr>
              <w:t xml:space="preserve"> район</w:t>
            </w:r>
          </w:p>
          <w:p w:rsidR="003B7AE5" w:rsidRPr="00B5386F" w:rsidRDefault="003B7AE5" w:rsidP="003B7AE5">
            <w:pPr>
              <w:tabs>
                <w:tab w:val="left" w:pos="5387"/>
              </w:tabs>
              <w:contextualSpacing/>
              <w:jc w:val="both"/>
              <w:rPr>
                <w:rFonts w:ascii="Times New Roman" w:hAnsi="Times New Roman" w:cs="Times New Roman"/>
                <w:sz w:val="23"/>
                <w:szCs w:val="23"/>
              </w:rPr>
            </w:pPr>
            <w:r>
              <w:rPr>
                <w:rFonts w:ascii="Times New Roman" w:hAnsi="Times New Roman" w:cs="Times New Roman"/>
                <w:sz w:val="23"/>
                <w:szCs w:val="23"/>
              </w:rPr>
              <w:t>У</w:t>
            </w:r>
            <w:r w:rsidRPr="00B5386F">
              <w:rPr>
                <w:rFonts w:ascii="Times New Roman" w:hAnsi="Times New Roman" w:cs="Times New Roman"/>
                <w:sz w:val="23"/>
                <w:szCs w:val="23"/>
              </w:rPr>
              <w:t>дмуртской Республики»</w:t>
            </w:r>
          </w:p>
          <w:p w:rsidR="003B7AE5" w:rsidRDefault="003B7AE5" w:rsidP="003B7AE5">
            <w:pPr>
              <w:tabs>
                <w:tab w:val="left" w:pos="5387"/>
              </w:tabs>
              <w:contextualSpacing/>
              <w:jc w:val="both"/>
              <w:rPr>
                <w:rFonts w:ascii="Times New Roman" w:hAnsi="Times New Roman" w:cs="Times New Roman"/>
                <w:sz w:val="23"/>
                <w:szCs w:val="23"/>
              </w:rPr>
            </w:pPr>
            <w:r>
              <w:rPr>
                <w:rFonts w:ascii="Times New Roman" w:hAnsi="Times New Roman" w:cs="Times New Roman"/>
                <w:sz w:val="23"/>
                <w:szCs w:val="23"/>
              </w:rPr>
              <w:t xml:space="preserve">от </w:t>
            </w:r>
            <w:r w:rsidRPr="00B5386F">
              <w:rPr>
                <w:rFonts w:ascii="Times New Roman" w:hAnsi="Times New Roman" w:cs="Times New Roman"/>
                <w:sz w:val="23"/>
                <w:szCs w:val="23"/>
              </w:rPr>
              <w:t xml:space="preserve"> </w:t>
            </w:r>
            <w:r w:rsidR="005D30FE">
              <w:rPr>
                <w:rFonts w:ascii="Times New Roman" w:hAnsi="Times New Roman" w:cs="Times New Roman"/>
                <w:sz w:val="23"/>
                <w:szCs w:val="23"/>
              </w:rPr>
              <w:t>13.03</w:t>
            </w:r>
            <w:r>
              <w:rPr>
                <w:rFonts w:ascii="Times New Roman" w:hAnsi="Times New Roman" w:cs="Times New Roman"/>
                <w:sz w:val="23"/>
                <w:szCs w:val="23"/>
              </w:rPr>
              <w:t xml:space="preserve">.2026 </w:t>
            </w:r>
            <w:r w:rsidRPr="00B5386F">
              <w:rPr>
                <w:rFonts w:ascii="Times New Roman" w:hAnsi="Times New Roman" w:cs="Times New Roman"/>
                <w:sz w:val="23"/>
                <w:szCs w:val="23"/>
              </w:rPr>
              <w:t xml:space="preserve"> № </w:t>
            </w:r>
            <w:r w:rsidR="005D30FE">
              <w:rPr>
                <w:rFonts w:ascii="Times New Roman" w:hAnsi="Times New Roman" w:cs="Times New Roman"/>
                <w:sz w:val="23"/>
                <w:szCs w:val="23"/>
              </w:rPr>
              <w:t>267</w:t>
            </w:r>
          </w:p>
          <w:p w:rsidR="003B7AE5" w:rsidRDefault="003B7AE5" w:rsidP="000055B6">
            <w:pPr>
              <w:tabs>
                <w:tab w:val="left" w:pos="5387"/>
              </w:tabs>
              <w:spacing w:line="0" w:lineRule="atLeast"/>
              <w:contextualSpacing/>
              <w:rPr>
                <w:rFonts w:ascii="Times New Roman" w:hAnsi="Times New Roman" w:cs="Times New Roman"/>
                <w:sz w:val="23"/>
                <w:szCs w:val="23"/>
              </w:rPr>
            </w:pPr>
          </w:p>
        </w:tc>
      </w:tr>
    </w:tbl>
    <w:p w:rsidR="003B7AE5" w:rsidRDefault="003B7AE5" w:rsidP="000055B6">
      <w:pPr>
        <w:tabs>
          <w:tab w:val="left" w:pos="5387"/>
        </w:tabs>
        <w:spacing w:after="0" w:line="0" w:lineRule="atLeast"/>
        <w:contextualSpacing/>
        <w:rPr>
          <w:rFonts w:ascii="Times New Roman" w:hAnsi="Times New Roman" w:cs="Times New Roman"/>
          <w:sz w:val="23"/>
          <w:szCs w:val="23"/>
        </w:rPr>
      </w:pPr>
    </w:p>
    <w:p w:rsidR="00F155A4" w:rsidRPr="00FB7796" w:rsidRDefault="003B7AE5" w:rsidP="00FB7796">
      <w:pPr>
        <w:tabs>
          <w:tab w:val="left" w:pos="5387"/>
        </w:tabs>
        <w:spacing w:after="0" w:line="240" w:lineRule="auto"/>
        <w:contextualSpacing/>
        <w:rPr>
          <w:rFonts w:ascii="Times New Roman" w:hAnsi="Times New Roman" w:cs="Times New Roman"/>
          <w:sz w:val="23"/>
          <w:szCs w:val="23"/>
        </w:rPr>
      </w:pPr>
      <w:r>
        <w:rPr>
          <w:rFonts w:ascii="Times New Roman" w:hAnsi="Times New Roman" w:cs="Times New Roman"/>
          <w:sz w:val="23"/>
          <w:szCs w:val="23"/>
        </w:rPr>
        <w:t xml:space="preserve">                                                                          </w:t>
      </w:r>
      <w:r w:rsidR="00FB7796">
        <w:rPr>
          <w:rFonts w:ascii="Times New Roman" w:hAnsi="Times New Roman" w:cs="Times New Roman"/>
          <w:sz w:val="23"/>
          <w:szCs w:val="23"/>
        </w:rPr>
        <w:t xml:space="preserve">                             </w:t>
      </w:r>
    </w:p>
    <w:p w:rsidR="00A01752" w:rsidRPr="00786F50" w:rsidRDefault="00563F6E">
      <w:pPr>
        <w:spacing w:after="0" w:line="0" w:lineRule="atLeast"/>
        <w:contextualSpacing/>
        <w:jc w:val="center"/>
        <w:rPr>
          <w:rFonts w:ascii="Times New Roman" w:hAnsi="Times New Roman" w:cs="Times New Roman"/>
          <w:b/>
          <w:sz w:val="24"/>
          <w:szCs w:val="24"/>
        </w:rPr>
      </w:pPr>
      <w:r w:rsidRPr="00786F50">
        <w:rPr>
          <w:rFonts w:ascii="Times New Roman" w:hAnsi="Times New Roman" w:cs="Times New Roman"/>
          <w:b/>
          <w:sz w:val="24"/>
          <w:szCs w:val="24"/>
        </w:rPr>
        <w:t>ИЗВЕЩЕНИЕ</w:t>
      </w:r>
    </w:p>
    <w:p w:rsidR="00A01752" w:rsidRPr="00786F50" w:rsidRDefault="00563F6E">
      <w:pPr>
        <w:spacing w:after="0" w:line="0" w:lineRule="atLeast"/>
        <w:contextualSpacing/>
        <w:jc w:val="center"/>
        <w:rPr>
          <w:rFonts w:ascii="Times New Roman" w:hAnsi="Times New Roman" w:cs="Times New Roman"/>
          <w:b/>
          <w:sz w:val="24"/>
          <w:szCs w:val="24"/>
        </w:rPr>
      </w:pPr>
      <w:r w:rsidRPr="00786F50">
        <w:rPr>
          <w:rFonts w:ascii="Times New Roman" w:hAnsi="Times New Roman" w:cs="Times New Roman"/>
          <w:b/>
          <w:sz w:val="24"/>
          <w:szCs w:val="24"/>
        </w:rPr>
        <w:t>о проведен</w:t>
      </w:r>
      <w:proofErr w:type="gramStart"/>
      <w:r w:rsidRPr="00786F50">
        <w:rPr>
          <w:rFonts w:ascii="Times New Roman" w:hAnsi="Times New Roman" w:cs="Times New Roman"/>
          <w:b/>
          <w:sz w:val="24"/>
          <w:szCs w:val="24"/>
        </w:rPr>
        <w:t>ии ау</w:t>
      </w:r>
      <w:proofErr w:type="gramEnd"/>
      <w:r w:rsidRPr="00786F50">
        <w:rPr>
          <w:rFonts w:ascii="Times New Roman" w:hAnsi="Times New Roman" w:cs="Times New Roman"/>
          <w:b/>
          <w:sz w:val="24"/>
          <w:szCs w:val="24"/>
        </w:rPr>
        <w:t>кциона в электронной форме</w:t>
      </w:r>
      <w:r w:rsidR="003425D0" w:rsidRPr="00786F50">
        <w:rPr>
          <w:rFonts w:ascii="Times New Roman" w:hAnsi="Times New Roman" w:cs="Times New Roman"/>
          <w:b/>
          <w:sz w:val="24"/>
          <w:szCs w:val="24"/>
        </w:rPr>
        <w:t xml:space="preserve"> (электронный аукцион)</w:t>
      </w:r>
      <w:r w:rsidRPr="00786F50">
        <w:rPr>
          <w:rFonts w:ascii="Times New Roman" w:hAnsi="Times New Roman" w:cs="Times New Roman"/>
          <w:b/>
          <w:sz w:val="24"/>
          <w:szCs w:val="24"/>
        </w:rPr>
        <w:t xml:space="preserve"> </w:t>
      </w:r>
      <w:r w:rsidR="00D4431E" w:rsidRPr="00786F50">
        <w:rPr>
          <w:rFonts w:ascii="Times New Roman" w:hAnsi="Times New Roman" w:cs="Times New Roman"/>
          <w:b/>
          <w:sz w:val="24"/>
          <w:szCs w:val="24"/>
        </w:rPr>
        <w:t>на право заключения договор</w:t>
      </w:r>
      <w:r w:rsidR="00CA4473">
        <w:rPr>
          <w:rFonts w:ascii="Times New Roman" w:hAnsi="Times New Roman" w:cs="Times New Roman"/>
          <w:b/>
          <w:sz w:val="24"/>
          <w:szCs w:val="24"/>
        </w:rPr>
        <w:t>ов</w:t>
      </w:r>
      <w:r w:rsidR="00D4431E" w:rsidRPr="00786F50">
        <w:rPr>
          <w:rFonts w:ascii="Times New Roman" w:hAnsi="Times New Roman" w:cs="Times New Roman"/>
          <w:b/>
          <w:sz w:val="24"/>
          <w:szCs w:val="24"/>
        </w:rPr>
        <w:t xml:space="preserve"> аренды </w:t>
      </w:r>
      <w:r w:rsidR="0082516B" w:rsidRPr="00786F50">
        <w:rPr>
          <w:rFonts w:ascii="Times New Roman" w:hAnsi="Times New Roman" w:cs="Times New Roman"/>
          <w:b/>
          <w:sz w:val="24"/>
          <w:szCs w:val="24"/>
        </w:rPr>
        <w:t>земельн</w:t>
      </w:r>
      <w:r w:rsidR="00CA4473">
        <w:rPr>
          <w:rFonts w:ascii="Times New Roman" w:hAnsi="Times New Roman" w:cs="Times New Roman"/>
          <w:b/>
          <w:sz w:val="24"/>
          <w:szCs w:val="24"/>
        </w:rPr>
        <w:t>ых</w:t>
      </w:r>
      <w:r w:rsidR="0082516B" w:rsidRPr="00786F50">
        <w:rPr>
          <w:rFonts w:ascii="Times New Roman" w:hAnsi="Times New Roman" w:cs="Times New Roman"/>
          <w:b/>
          <w:sz w:val="24"/>
          <w:szCs w:val="24"/>
        </w:rPr>
        <w:t xml:space="preserve"> участк</w:t>
      </w:r>
      <w:r w:rsidR="00CA4473">
        <w:rPr>
          <w:rFonts w:ascii="Times New Roman" w:hAnsi="Times New Roman" w:cs="Times New Roman"/>
          <w:b/>
          <w:sz w:val="24"/>
          <w:szCs w:val="24"/>
        </w:rPr>
        <w:t>ов</w:t>
      </w:r>
    </w:p>
    <w:p w:rsidR="00C735C3" w:rsidRPr="00786F50" w:rsidRDefault="00C735C3" w:rsidP="00AE3191">
      <w:pPr>
        <w:spacing w:after="0" w:line="0" w:lineRule="atLeast"/>
        <w:contextualSpacing/>
        <w:rPr>
          <w:rFonts w:ascii="Times New Roman" w:hAnsi="Times New Roman" w:cs="Times New Roman"/>
          <w:sz w:val="24"/>
          <w:szCs w:val="24"/>
        </w:rPr>
      </w:pPr>
    </w:p>
    <w:p w:rsidR="00A01752" w:rsidRPr="00C418A0" w:rsidRDefault="00563F6E" w:rsidP="00C735C3">
      <w:pPr>
        <w:tabs>
          <w:tab w:val="left" w:pos="993"/>
        </w:tabs>
        <w:spacing w:after="0" w:line="240" w:lineRule="auto"/>
        <w:ind w:firstLine="709"/>
        <w:jc w:val="both"/>
        <w:rPr>
          <w:rFonts w:ascii="Times New Roman" w:hAnsi="Times New Roman" w:cs="Times New Roman"/>
          <w:sz w:val="24"/>
          <w:szCs w:val="24"/>
        </w:rPr>
      </w:pPr>
      <w:r w:rsidRPr="00786F50">
        <w:rPr>
          <w:rFonts w:ascii="Times New Roman" w:hAnsi="Times New Roman" w:cs="Times New Roman"/>
          <w:sz w:val="24"/>
          <w:szCs w:val="24"/>
        </w:rPr>
        <w:t xml:space="preserve">Организатор аукциона: </w:t>
      </w:r>
      <w:proofErr w:type="gramStart"/>
      <w:r w:rsidR="00AE3191" w:rsidRPr="00786F50">
        <w:rPr>
          <w:rFonts w:ascii="Times New Roman" w:hAnsi="Times New Roman" w:cs="Times New Roman"/>
          <w:sz w:val="24"/>
          <w:szCs w:val="24"/>
        </w:rPr>
        <w:t>Управление имущественных</w:t>
      </w:r>
      <w:r w:rsidR="00AE3191" w:rsidRPr="00C418A0">
        <w:rPr>
          <w:rFonts w:ascii="Times New Roman" w:hAnsi="Times New Roman" w:cs="Times New Roman"/>
          <w:sz w:val="24"/>
          <w:szCs w:val="24"/>
        </w:rPr>
        <w:t xml:space="preserve"> и земельных отношений Администрации муниципального образования «Муниципальный округ </w:t>
      </w:r>
      <w:proofErr w:type="spellStart"/>
      <w:r w:rsidR="00AE3191" w:rsidRPr="00C418A0">
        <w:rPr>
          <w:rFonts w:ascii="Times New Roman" w:hAnsi="Times New Roman" w:cs="Times New Roman"/>
          <w:sz w:val="24"/>
          <w:szCs w:val="24"/>
        </w:rPr>
        <w:t>Увинский</w:t>
      </w:r>
      <w:proofErr w:type="spellEnd"/>
      <w:r w:rsidR="00AE3191" w:rsidRPr="00C418A0">
        <w:rPr>
          <w:rFonts w:ascii="Times New Roman" w:hAnsi="Times New Roman" w:cs="Times New Roman"/>
          <w:sz w:val="24"/>
          <w:szCs w:val="24"/>
        </w:rPr>
        <w:t xml:space="preserve"> район Удмуртской Республики» </w:t>
      </w:r>
      <w:r w:rsidRPr="00C418A0">
        <w:rPr>
          <w:rFonts w:ascii="Times New Roman" w:hAnsi="Times New Roman" w:cs="Times New Roman"/>
          <w:sz w:val="24"/>
          <w:szCs w:val="24"/>
        </w:rPr>
        <w:t>(</w:t>
      </w:r>
      <w:r w:rsidR="00AE3191" w:rsidRPr="00C418A0">
        <w:rPr>
          <w:rFonts w:ascii="Times New Roman" w:hAnsi="Times New Roman" w:cs="Times New Roman"/>
          <w:sz w:val="24"/>
          <w:szCs w:val="24"/>
        </w:rPr>
        <w:t>427260</w:t>
      </w:r>
      <w:r w:rsidRPr="00C418A0">
        <w:rPr>
          <w:rFonts w:ascii="Times New Roman" w:hAnsi="Times New Roman" w:cs="Times New Roman"/>
          <w:sz w:val="24"/>
          <w:szCs w:val="24"/>
        </w:rPr>
        <w:t xml:space="preserve">, Удмуртская Республика, </w:t>
      </w:r>
      <w:proofErr w:type="spellStart"/>
      <w:r w:rsidR="00AE3191" w:rsidRPr="00C418A0">
        <w:rPr>
          <w:rFonts w:ascii="Times New Roman" w:hAnsi="Times New Roman" w:cs="Times New Roman"/>
          <w:sz w:val="24"/>
          <w:szCs w:val="24"/>
        </w:rPr>
        <w:t>Увински</w:t>
      </w:r>
      <w:r w:rsidRPr="00C418A0">
        <w:rPr>
          <w:rFonts w:ascii="Times New Roman" w:hAnsi="Times New Roman" w:cs="Times New Roman"/>
          <w:sz w:val="24"/>
          <w:szCs w:val="24"/>
        </w:rPr>
        <w:t>й</w:t>
      </w:r>
      <w:proofErr w:type="spellEnd"/>
      <w:r w:rsidRPr="00C418A0">
        <w:rPr>
          <w:rFonts w:ascii="Times New Roman" w:hAnsi="Times New Roman" w:cs="Times New Roman"/>
          <w:sz w:val="24"/>
          <w:szCs w:val="24"/>
        </w:rPr>
        <w:t xml:space="preserve"> район, </w:t>
      </w:r>
      <w:r w:rsidR="00AE3191" w:rsidRPr="00C418A0">
        <w:rPr>
          <w:rFonts w:ascii="Times New Roman" w:hAnsi="Times New Roman" w:cs="Times New Roman"/>
          <w:sz w:val="24"/>
          <w:szCs w:val="24"/>
        </w:rPr>
        <w:t xml:space="preserve">пос. </w:t>
      </w:r>
      <w:proofErr w:type="spellStart"/>
      <w:r w:rsidR="00AE3191" w:rsidRPr="00C418A0">
        <w:rPr>
          <w:rFonts w:ascii="Times New Roman" w:hAnsi="Times New Roman" w:cs="Times New Roman"/>
          <w:sz w:val="24"/>
          <w:szCs w:val="24"/>
        </w:rPr>
        <w:t>Ува</w:t>
      </w:r>
      <w:proofErr w:type="spellEnd"/>
      <w:r w:rsidRPr="00C418A0">
        <w:rPr>
          <w:rFonts w:ascii="Times New Roman" w:hAnsi="Times New Roman" w:cs="Times New Roman"/>
          <w:sz w:val="24"/>
          <w:szCs w:val="24"/>
        </w:rPr>
        <w:t xml:space="preserve">, ул. Калинина, </w:t>
      </w:r>
      <w:proofErr w:type="spellStart"/>
      <w:r w:rsidR="00AE3191" w:rsidRPr="00C418A0">
        <w:rPr>
          <w:rFonts w:ascii="Times New Roman" w:hAnsi="Times New Roman" w:cs="Times New Roman"/>
          <w:sz w:val="24"/>
          <w:szCs w:val="24"/>
        </w:rPr>
        <w:t>зд</w:t>
      </w:r>
      <w:proofErr w:type="spellEnd"/>
      <w:r w:rsidR="00AE3191" w:rsidRPr="00C418A0">
        <w:rPr>
          <w:rFonts w:ascii="Times New Roman" w:hAnsi="Times New Roman" w:cs="Times New Roman"/>
          <w:sz w:val="24"/>
          <w:szCs w:val="24"/>
        </w:rPr>
        <w:t>. 19</w:t>
      </w:r>
      <w:r w:rsidRPr="00C418A0">
        <w:rPr>
          <w:rFonts w:ascii="Times New Roman" w:hAnsi="Times New Roman" w:cs="Times New Roman"/>
          <w:sz w:val="24"/>
          <w:szCs w:val="24"/>
        </w:rPr>
        <w:t xml:space="preserve">, адрес электронной почты: </w:t>
      </w:r>
      <w:r w:rsidR="00475309" w:rsidRPr="00C418A0">
        <w:rPr>
          <w:rFonts w:ascii="Times New Roman" w:hAnsi="Times New Roman" w:cs="Times New Roman"/>
          <w:sz w:val="24"/>
          <w:szCs w:val="24"/>
        </w:rPr>
        <w:t>uizo@uv.udmr.ru</w:t>
      </w:r>
      <w:r w:rsidR="00AE3191" w:rsidRPr="00C418A0">
        <w:rPr>
          <w:rFonts w:ascii="Times New Roman" w:hAnsi="Times New Roman" w:cs="Times New Roman"/>
          <w:sz w:val="24"/>
          <w:szCs w:val="24"/>
        </w:rPr>
        <w:t>,  тел: +7(34130</w:t>
      </w:r>
      <w:r w:rsidRPr="00C418A0">
        <w:rPr>
          <w:rFonts w:ascii="Times New Roman" w:hAnsi="Times New Roman" w:cs="Times New Roman"/>
          <w:sz w:val="24"/>
          <w:szCs w:val="24"/>
        </w:rPr>
        <w:t>)</w:t>
      </w:r>
      <w:r w:rsidR="00AE3191" w:rsidRPr="00C418A0">
        <w:rPr>
          <w:rFonts w:ascii="Times New Roman" w:hAnsi="Times New Roman" w:cs="Times New Roman"/>
          <w:sz w:val="24"/>
          <w:szCs w:val="24"/>
        </w:rPr>
        <w:t>52201</w:t>
      </w:r>
      <w:r w:rsidRPr="00C418A0">
        <w:rPr>
          <w:rFonts w:ascii="Times New Roman" w:hAnsi="Times New Roman" w:cs="Times New Roman"/>
          <w:sz w:val="24"/>
          <w:szCs w:val="24"/>
        </w:rPr>
        <w:t xml:space="preserve"> (далее – Организатор).</w:t>
      </w:r>
      <w:proofErr w:type="gramEnd"/>
    </w:p>
    <w:p w:rsidR="00A01752" w:rsidRPr="00C418A0"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C418A0">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7375F1" w:rsidRPr="00C418A0">
        <w:rPr>
          <w:rFonts w:ascii="Times New Roman" w:hAnsi="Times New Roman" w:cs="Times New Roman"/>
          <w:sz w:val="24"/>
          <w:szCs w:val="24"/>
        </w:rPr>
        <w:t xml:space="preserve">Администрация муниципального образования «Муниципальный округ </w:t>
      </w:r>
      <w:proofErr w:type="spellStart"/>
      <w:r w:rsidR="007375F1" w:rsidRPr="00C418A0">
        <w:rPr>
          <w:rFonts w:ascii="Times New Roman" w:hAnsi="Times New Roman" w:cs="Times New Roman"/>
          <w:sz w:val="24"/>
          <w:szCs w:val="24"/>
        </w:rPr>
        <w:t>Увинский</w:t>
      </w:r>
      <w:proofErr w:type="spellEnd"/>
      <w:r w:rsidR="007375F1" w:rsidRPr="00C418A0">
        <w:rPr>
          <w:rFonts w:ascii="Times New Roman" w:hAnsi="Times New Roman" w:cs="Times New Roman"/>
          <w:sz w:val="24"/>
          <w:szCs w:val="24"/>
        </w:rPr>
        <w:t xml:space="preserve"> район Удмуртской Республики» </w:t>
      </w:r>
      <w:r w:rsidRPr="00C418A0">
        <w:rPr>
          <w:rFonts w:ascii="Times New Roman" w:hAnsi="Times New Roman" w:cs="Times New Roman"/>
          <w:sz w:val="24"/>
          <w:szCs w:val="24"/>
        </w:rPr>
        <w:t>(</w:t>
      </w:r>
      <w:r w:rsidR="00475309" w:rsidRPr="00C418A0">
        <w:rPr>
          <w:rFonts w:ascii="Times New Roman" w:hAnsi="Times New Roman" w:cs="Times New Roman"/>
          <w:sz w:val="24"/>
          <w:szCs w:val="24"/>
        </w:rPr>
        <w:t xml:space="preserve">427260, Удмуртская Республика, </w:t>
      </w:r>
      <w:proofErr w:type="spellStart"/>
      <w:r w:rsidR="00475309" w:rsidRPr="00C418A0">
        <w:rPr>
          <w:rFonts w:ascii="Times New Roman" w:hAnsi="Times New Roman" w:cs="Times New Roman"/>
          <w:sz w:val="24"/>
          <w:szCs w:val="24"/>
        </w:rPr>
        <w:t>Увинский</w:t>
      </w:r>
      <w:proofErr w:type="spellEnd"/>
      <w:r w:rsidR="00475309" w:rsidRPr="00C418A0">
        <w:rPr>
          <w:rFonts w:ascii="Times New Roman" w:hAnsi="Times New Roman" w:cs="Times New Roman"/>
          <w:sz w:val="24"/>
          <w:szCs w:val="24"/>
        </w:rPr>
        <w:t xml:space="preserve"> район, пос. </w:t>
      </w:r>
      <w:proofErr w:type="spellStart"/>
      <w:r w:rsidR="00475309" w:rsidRPr="00C418A0">
        <w:rPr>
          <w:rFonts w:ascii="Times New Roman" w:hAnsi="Times New Roman" w:cs="Times New Roman"/>
          <w:sz w:val="24"/>
          <w:szCs w:val="24"/>
        </w:rPr>
        <w:t>Ува</w:t>
      </w:r>
      <w:proofErr w:type="spellEnd"/>
      <w:r w:rsidR="00475309" w:rsidRPr="00C418A0">
        <w:rPr>
          <w:rFonts w:ascii="Times New Roman" w:hAnsi="Times New Roman" w:cs="Times New Roman"/>
          <w:sz w:val="24"/>
          <w:szCs w:val="24"/>
        </w:rPr>
        <w:t xml:space="preserve">, ул. Калинина, </w:t>
      </w:r>
      <w:proofErr w:type="spellStart"/>
      <w:r w:rsidR="00475309" w:rsidRPr="00C418A0">
        <w:rPr>
          <w:rFonts w:ascii="Times New Roman" w:hAnsi="Times New Roman" w:cs="Times New Roman"/>
          <w:sz w:val="24"/>
          <w:szCs w:val="24"/>
        </w:rPr>
        <w:t>зд</w:t>
      </w:r>
      <w:proofErr w:type="spellEnd"/>
      <w:r w:rsidR="00475309" w:rsidRPr="00C418A0">
        <w:rPr>
          <w:rFonts w:ascii="Times New Roman" w:hAnsi="Times New Roman" w:cs="Times New Roman"/>
          <w:sz w:val="24"/>
          <w:szCs w:val="24"/>
        </w:rPr>
        <w:t>. 19</w:t>
      </w:r>
      <w:r w:rsidRPr="00C418A0">
        <w:rPr>
          <w:rFonts w:ascii="Times New Roman" w:hAnsi="Times New Roman" w:cs="Times New Roman"/>
          <w:sz w:val="24"/>
          <w:szCs w:val="24"/>
        </w:rPr>
        <w:t xml:space="preserve">). </w:t>
      </w:r>
    </w:p>
    <w:p w:rsidR="00A01752" w:rsidRPr="00C418A0"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C418A0">
        <w:rPr>
          <w:rFonts w:ascii="Times New Roman" w:hAnsi="Times New Roman" w:cs="Times New Roman"/>
          <w:sz w:val="24"/>
          <w:szCs w:val="24"/>
        </w:rPr>
        <w:t xml:space="preserve">Разъяснения по вопросам проведения аукциона предоставляются </w:t>
      </w:r>
      <w:r w:rsidR="007375F1" w:rsidRPr="00C418A0">
        <w:rPr>
          <w:rFonts w:ascii="Times New Roman" w:hAnsi="Times New Roman" w:cs="Times New Roman"/>
          <w:sz w:val="24"/>
          <w:szCs w:val="24"/>
        </w:rPr>
        <w:t xml:space="preserve">Управлением имущественных и земельных отношений Администрации муниципального образования «Муниципальный округ </w:t>
      </w:r>
      <w:proofErr w:type="spellStart"/>
      <w:r w:rsidR="007375F1" w:rsidRPr="00C418A0">
        <w:rPr>
          <w:rFonts w:ascii="Times New Roman" w:hAnsi="Times New Roman" w:cs="Times New Roman"/>
          <w:sz w:val="24"/>
          <w:szCs w:val="24"/>
        </w:rPr>
        <w:t>Увинский</w:t>
      </w:r>
      <w:proofErr w:type="spellEnd"/>
      <w:r w:rsidR="007375F1" w:rsidRPr="00C418A0">
        <w:rPr>
          <w:rFonts w:ascii="Times New Roman" w:hAnsi="Times New Roman" w:cs="Times New Roman"/>
          <w:sz w:val="24"/>
          <w:szCs w:val="24"/>
        </w:rPr>
        <w:t xml:space="preserve"> район Удмуртской Республики»</w:t>
      </w:r>
      <w:r w:rsidRPr="00C418A0">
        <w:rPr>
          <w:rFonts w:ascii="Times New Roman" w:hAnsi="Times New Roman" w:cs="Times New Roman"/>
          <w:sz w:val="24"/>
          <w:szCs w:val="24"/>
        </w:rPr>
        <w:t xml:space="preserve"> (контактный телефон +7(3</w:t>
      </w:r>
      <w:r w:rsidR="00475309" w:rsidRPr="00C418A0">
        <w:rPr>
          <w:rFonts w:ascii="Times New Roman" w:hAnsi="Times New Roman" w:cs="Times New Roman"/>
          <w:sz w:val="24"/>
          <w:szCs w:val="24"/>
        </w:rPr>
        <w:t>4130</w:t>
      </w:r>
      <w:r w:rsidRPr="00C418A0">
        <w:rPr>
          <w:rFonts w:ascii="Times New Roman" w:hAnsi="Times New Roman" w:cs="Times New Roman"/>
          <w:sz w:val="24"/>
          <w:szCs w:val="24"/>
        </w:rPr>
        <w:t>)</w:t>
      </w:r>
      <w:r w:rsidR="00475309" w:rsidRPr="00C418A0">
        <w:rPr>
          <w:rFonts w:ascii="Times New Roman" w:hAnsi="Times New Roman" w:cs="Times New Roman"/>
          <w:sz w:val="24"/>
          <w:szCs w:val="24"/>
        </w:rPr>
        <w:t>5-22-01</w:t>
      </w:r>
      <w:r w:rsidRPr="00C418A0">
        <w:rPr>
          <w:rFonts w:ascii="Times New Roman" w:hAnsi="Times New Roman" w:cs="Times New Roman"/>
          <w:sz w:val="24"/>
          <w:szCs w:val="24"/>
        </w:rPr>
        <w:t xml:space="preserve">, электронная почта </w:t>
      </w:r>
      <w:r w:rsidR="00AE3191" w:rsidRPr="00C418A0">
        <w:rPr>
          <w:rFonts w:ascii="Times New Roman" w:hAnsi="Times New Roman" w:cs="Times New Roman"/>
          <w:sz w:val="24"/>
          <w:szCs w:val="24"/>
        </w:rPr>
        <w:t>uizo@uv.udmr.ru</w:t>
      </w:r>
      <w:r w:rsidRPr="00C418A0">
        <w:rPr>
          <w:rFonts w:ascii="Times New Roman" w:hAnsi="Times New Roman" w:cs="Times New Roman"/>
          <w:sz w:val="24"/>
          <w:szCs w:val="24"/>
        </w:rPr>
        <w:t>).</w:t>
      </w:r>
    </w:p>
    <w:p w:rsidR="00CB3581" w:rsidRPr="00C418A0" w:rsidRDefault="00CB3581" w:rsidP="00CB3581">
      <w:pPr>
        <w:tabs>
          <w:tab w:val="left" w:pos="1134"/>
        </w:tabs>
        <w:spacing w:after="0" w:line="240" w:lineRule="auto"/>
        <w:ind w:firstLine="709"/>
        <w:jc w:val="both"/>
        <w:rPr>
          <w:rFonts w:ascii="Times New Roman" w:hAnsi="Times New Roman" w:cs="Times New Roman"/>
          <w:bCs/>
          <w:sz w:val="24"/>
          <w:szCs w:val="24"/>
        </w:rPr>
      </w:pPr>
      <w:r w:rsidRPr="00C418A0">
        <w:rPr>
          <w:rFonts w:ascii="Times New Roman" w:hAnsi="Times New Roman" w:cs="Times New Roman"/>
          <w:bCs/>
          <w:sz w:val="24"/>
          <w:szCs w:val="24"/>
        </w:rPr>
        <w:t xml:space="preserve">Форма аукциона и форма подачи предложений о цене: аукцион </w:t>
      </w:r>
      <w:r w:rsidR="00402999" w:rsidRPr="00C418A0">
        <w:rPr>
          <w:rFonts w:ascii="Times New Roman" w:hAnsi="Times New Roman" w:cs="Times New Roman"/>
          <w:bCs/>
          <w:sz w:val="24"/>
          <w:szCs w:val="24"/>
        </w:rPr>
        <w:t>на право заключения договор</w:t>
      </w:r>
      <w:r w:rsidR="00AE3191" w:rsidRPr="00C418A0">
        <w:rPr>
          <w:rFonts w:ascii="Times New Roman" w:hAnsi="Times New Roman" w:cs="Times New Roman"/>
          <w:bCs/>
          <w:sz w:val="24"/>
          <w:szCs w:val="24"/>
        </w:rPr>
        <w:t>а</w:t>
      </w:r>
      <w:r w:rsidR="00402999" w:rsidRPr="00C418A0">
        <w:rPr>
          <w:rFonts w:ascii="Times New Roman" w:hAnsi="Times New Roman" w:cs="Times New Roman"/>
          <w:bCs/>
          <w:sz w:val="24"/>
          <w:szCs w:val="24"/>
        </w:rPr>
        <w:t xml:space="preserve"> аренды</w:t>
      </w:r>
      <w:r w:rsidRPr="00C418A0">
        <w:rPr>
          <w:rFonts w:ascii="Times New Roman" w:hAnsi="Times New Roman" w:cs="Times New Roman"/>
          <w:bCs/>
          <w:sz w:val="24"/>
          <w:szCs w:val="24"/>
        </w:rPr>
        <w:t xml:space="preserve"> земельн</w:t>
      </w:r>
      <w:r w:rsidR="00AE3191" w:rsidRPr="00C418A0">
        <w:rPr>
          <w:rFonts w:ascii="Times New Roman" w:hAnsi="Times New Roman" w:cs="Times New Roman"/>
          <w:bCs/>
          <w:sz w:val="24"/>
          <w:szCs w:val="24"/>
        </w:rPr>
        <w:t>ого</w:t>
      </w:r>
      <w:r w:rsidRPr="00C418A0">
        <w:rPr>
          <w:rFonts w:ascii="Times New Roman" w:hAnsi="Times New Roman" w:cs="Times New Roman"/>
          <w:bCs/>
          <w:sz w:val="24"/>
          <w:szCs w:val="24"/>
        </w:rPr>
        <w:t xml:space="preserve"> участк</w:t>
      </w:r>
      <w:r w:rsidR="00AE3191" w:rsidRPr="00C418A0">
        <w:rPr>
          <w:rFonts w:ascii="Times New Roman" w:hAnsi="Times New Roman" w:cs="Times New Roman"/>
          <w:bCs/>
          <w:sz w:val="24"/>
          <w:szCs w:val="24"/>
        </w:rPr>
        <w:t>а</w:t>
      </w:r>
      <w:r w:rsidRPr="00C418A0">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7578BE" w:rsidRDefault="007578BE" w:rsidP="007578BE">
      <w:pPr>
        <w:tabs>
          <w:tab w:val="left" w:pos="1134"/>
        </w:tabs>
        <w:spacing w:after="0" w:line="240" w:lineRule="auto"/>
        <w:ind w:firstLine="709"/>
        <w:jc w:val="both"/>
        <w:rPr>
          <w:rFonts w:ascii="Times New Roman" w:hAnsi="Times New Roman" w:cs="Times New Roman"/>
          <w:bCs/>
          <w:sz w:val="24"/>
          <w:szCs w:val="24"/>
        </w:rPr>
      </w:pPr>
      <w:r w:rsidRPr="00C418A0">
        <w:rPr>
          <w:rFonts w:ascii="Times New Roman" w:hAnsi="Times New Roman" w:cs="Times New Roman"/>
          <w:bCs/>
          <w:sz w:val="24"/>
          <w:szCs w:val="24"/>
        </w:rPr>
        <w:t xml:space="preserve">Основание проведения аукциона – постановление Администрации муниципального образования «Муниципальный округ </w:t>
      </w:r>
      <w:proofErr w:type="spellStart"/>
      <w:r w:rsidRPr="00C418A0">
        <w:rPr>
          <w:rFonts w:ascii="Times New Roman" w:hAnsi="Times New Roman" w:cs="Times New Roman"/>
          <w:bCs/>
          <w:sz w:val="24"/>
          <w:szCs w:val="24"/>
        </w:rPr>
        <w:t>Увинский</w:t>
      </w:r>
      <w:proofErr w:type="spellEnd"/>
      <w:r w:rsidRPr="00C418A0">
        <w:rPr>
          <w:rFonts w:ascii="Times New Roman" w:hAnsi="Times New Roman" w:cs="Times New Roman"/>
          <w:bCs/>
          <w:sz w:val="24"/>
          <w:szCs w:val="24"/>
        </w:rPr>
        <w:t xml:space="preserve"> район Удмуртской Республики» от </w:t>
      </w:r>
      <w:r w:rsidR="005566A3">
        <w:rPr>
          <w:rFonts w:ascii="Times New Roman" w:hAnsi="Times New Roman" w:cs="Times New Roman"/>
          <w:bCs/>
          <w:sz w:val="24"/>
          <w:szCs w:val="24"/>
        </w:rPr>
        <w:t>13.03.2026</w:t>
      </w:r>
      <w:r w:rsidRPr="00C418A0">
        <w:rPr>
          <w:rFonts w:ascii="Times New Roman" w:hAnsi="Times New Roman" w:cs="Times New Roman"/>
          <w:bCs/>
          <w:sz w:val="24"/>
          <w:szCs w:val="24"/>
        </w:rPr>
        <w:t>.2026</w:t>
      </w:r>
      <w:r w:rsidR="00271D46" w:rsidRPr="00C418A0">
        <w:rPr>
          <w:rFonts w:ascii="Times New Roman" w:hAnsi="Times New Roman" w:cs="Times New Roman"/>
          <w:bCs/>
          <w:sz w:val="24"/>
          <w:szCs w:val="24"/>
        </w:rPr>
        <w:t xml:space="preserve"> </w:t>
      </w:r>
      <w:r w:rsidR="00C51E86" w:rsidRPr="00C418A0">
        <w:rPr>
          <w:rFonts w:ascii="Times New Roman" w:hAnsi="Times New Roman" w:cs="Times New Roman"/>
          <w:bCs/>
          <w:sz w:val="24"/>
          <w:szCs w:val="24"/>
        </w:rPr>
        <w:t>№</w:t>
      </w:r>
      <w:r w:rsidR="005566A3">
        <w:rPr>
          <w:rFonts w:ascii="Times New Roman" w:hAnsi="Times New Roman" w:cs="Times New Roman"/>
          <w:bCs/>
          <w:sz w:val="24"/>
          <w:szCs w:val="24"/>
        </w:rPr>
        <w:t xml:space="preserve"> 267</w:t>
      </w:r>
      <w:r w:rsidRPr="00C418A0">
        <w:rPr>
          <w:rFonts w:ascii="Times New Roman" w:hAnsi="Times New Roman" w:cs="Times New Roman"/>
          <w:bCs/>
          <w:sz w:val="24"/>
          <w:szCs w:val="24"/>
        </w:rPr>
        <w:t xml:space="preserve">  «О проведен</w:t>
      </w:r>
      <w:proofErr w:type="gramStart"/>
      <w:r w:rsidRPr="00C418A0">
        <w:rPr>
          <w:rFonts w:ascii="Times New Roman" w:hAnsi="Times New Roman" w:cs="Times New Roman"/>
          <w:bCs/>
          <w:sz w:val="24"/>
          <w:szCs w:val="24"/>
        </w:rPr>
        <w:t>ии  ау</w:t>
      </w:r>
      <w:proofErr w:type="gramEnd"/>
      <w:r w:rsidRPr="00C418A0">
        <w:rPr>
          <w:rFonts w:ascii="Times New Roman" w:hAnsi="Times New Roman" w:cs="Times New Roman"/>
          <w:bCs/>
          <w:sz w:val="24"/>
          <w:szCs w:val="24"/>
        </w:rPr>
        <w:t>кциона в электронной форме (электронный аукцион) на право заключения договор</w:t>
      </w:r>
      <w:r w:rsidR="00CA4473">
        <w:rPr>
          <w:rFonts w:ascii="Times New Roman" w:hAnsi="Times New Roman" w:cs="Times New Roman"/>
          <w:bCs/>
          <w:sz w:val="24"/>
          <w:szCs w:val="24"/>
        </w:rPr>
        <w:t>ов</w:t>
      </w:r>
      <w:r w:rsidRPr="00C418A0">
        <w:rPr>
          <w:rFonts w:ascii="Times New Roman" w:hAnsi="Times New Roman" w:cs="Times New Roman"/>
          <w:bCs/>
          <w:sz w:val="24"/>
          <w:szCs w:val="24"/>
        </w:rPr>
        <w:t xml:space="preserve"> аренды земельн</w:t>
      </w:r>
      <w:r w:rsidR="00CA4473">
        <w:rPr>
          <w:rFonts w:ascii="Times New Roman" w:hAnsi="Times New Roman" w:cs="Times New Roman"/>
          <w:bCs/>
          <w:sz w:val="24"/>
          <w:szCs w:val="24"/>
        </w:rPr>
        <w:t>ых</w:t>
      </w:r>
      <w:r w:rsidRPr="00C418A0">
        <w:rPr>
          <w:rFonts w:ascii="Times New Roman" w:hAnsi="Times New Roman" w:cs="Times New Roman"/>
          <w:bCs/>
          <w:sz w:val="24"/>
          <w:szCs w:val="24"/>
        </w:rPr>
        <w:t xml:space="preserve"> участк</w:t>
      </w:r>
      <w:r w:rsidR="00CA4473">
        <w:rPr>
          <w:rFonts w:ascii="Times New Roman" w:hAnsi="Times New Roman" w:cs="Times New Roman"/>
          <w:bCs/>
          <w:sz w:val="24"/>
          <w:szCs w:val="24"/>
        </w:rPr>
        <w:t>ов</w:t>
      </w:r>
      <w:r w:rsidRPr="00C418A0">
        <w:rPr>
          <w:rFonts w:ascii="Times New Roman" w:hAnsi="Times New Roman" w:cs="Times New Roman"/>
          <w:bCs/>
          <w:sz w:val="24"/>
          <w:szCs w:val="24"/>
        </w:rPr>
        <w:t>».</w:t>
      </w:r>
    </w:p>
    <w:p w:rsidR="00AE3191" w:rsidRPr="00475309" w:rsidRDefault="00AE3191" w:rsidP="00634759">
      <w:pPr>
        <w:spacing w:after="0" w:line="240" w:lineRule="auto"/>
        <w:ind w:right="-6" w:firstLine="709"/>
        <w:jc w:val="both"/>
        <w:rPr>
          <w:rFonts w:ascii="Times New Roman" w:eastAsia="Times New Roman" w:hAnsi="Times New Roman" w:cs="Times New Roman"/>
          <w:sz w:val="24"/>
          <w:szCs w:val="24"/>
          <w:lang w:eastAsia="ru-RU"/>
        </w:rPr>
      </w:pPr>
      <w:r w:rsidRPr="00983F31">
        <w:rPr>
          <w:rFonts w:ascii="Times New Roman" w:eastAsia="Times New Roman" w:hAnsi="Times New Roman" w:cs="Times New Roman"/>
          <w:sz w:val="24"/>
          <w:szCs w:val="24"/>
          <w:lang w:eastAsia="ru-RU"/>
        </w:rPr>
        <w:t>Предмет аукциона:</w:t>
      </w:r>
      <w:r w:rsidRPr="00475309">
        <w:rPr>
          <w:rFonts w:ascii="Times New Roman" w:eastAsia="Times New Roman" w:hAnsi="Times New Roman" w:cs="Times New Roman"/>
          <w:b/>
          <w:sz w:val="24"/>
          <w:szCs w:val="24"/>
          <w:lang w:eastAsia="ru-RU"/>
        </w:rPr>
        <w:t xml:space="preserve"> </w:t>
      </w:r>
      <w:r w:rsidRPr="00475309">
        <w:rPr>
          <w:rFonts w:ascii="Times New Roman" w:eastAsia="Times New Roman" w:hAnsi="Times New Roman" w:cs="Times New Roman"/>
          <w:sz w:val="24"/>
          <w:szCs w:val="24"/>
          <w:lang w:eastAsia="ru-RU"/>
        </w:rPr>
        <w:t>право заключения договора аренды земельного участка:</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67"/>
        <w:gridCol w:w="2268"/>
        <w:gridCol w:w="709"/>
        <w:gridCol w:w="1559"/>
        <w:gridCol w:w="1706"/>
        <w:gridCol w:w="1271"/>
        <w:gridCol w:w="850"/>
        <w:gridCol w:w="993"/>
      </w:tblGrid>
      <w:tr w:rsidR="0025013E" w:rsidRPr="0025013E" w:rsidTr="00027AAF">
        <w:trPr>
          <w:trHeight w:val="2226"/>
        </w:trPr>
        <w:tc>
          <w:tcPr>
            <w:tcW w:w="567" w:type="dxa"/>
            <w:tcBorders>
              <w:top w:val="single" w:sz="4" w:space="0" w:color="auto"/>
              <w:left w:val="single" w:sz="4" w:space="0" w:color="auto"/>
              <w:bottom w:val="single" w:sz="4" w:space="0" w:color="auto"/>
              <w:right w:val="single" w:sz="4" w:space="0" w:color="auto"/>
            </w:tcBorders>
          </w:tcPr>
          <w:p w:rsidR="0025013E" w:rsidRPr="0025013E" w:rsidRDefault="0025013E" w:rsidP="008D38A1">
            <w:pPr>
              <w:spacing w:after="0" w:line="240" w:lineRule="auto"/>
              <w:ind w:left="-108" w:right="-108"/>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Лот</w:t>
            </w:r>
          </w:p>
          <w:p w:rsidR="0025013E" w:rsidRPr="0025013E" w:rsidRDefault="0025013E" w:rsidP="008D38A1">
            <w:pPr>
              <w:spacing w:after="0" w:line="240" w:lineRule="auto"/>
              <w:ind w:left="-108" w:right="-108"/>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w:t>
            </w:r>
          </w:p>
        </w:tc>
        <w:tc>
          <w:tcPr>
            <w:tcW w:w="2268" w:type="dxa"/>
            <w:tcBorders>
              <w:top w:val="single" w:sz="4" w:space="0" w:color="auto"/>
              <w:left w:val="nil"/>
              <w:bottom w:val="single" w:sz="4" w:space="0" w:color="auto"/>
              <w:right w:val="single" w:sz="4" w:space="0" w:color="auto"/>
            </w:tcBorders>
          </w:tcPr>
          <w:p w:rsidR="0025013E" w:rsidRPr="0025013E" w:rsidRDefault="0025013E" w:rsidP="00477171">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Адрес (адресный ориентир)</w:t>
            </w:r>
          </w:p>
          <w:p w:rsidR="0025013E" w:rsidRPr="0025013E" w:rsidRDefault="0025013E" w:rsidP="00D16586">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земельного участка, кадастровый номер</w:t>
            </w:r>
          </w:p>
        </w:tc>
        <w:tc>
          <w:tcPr>
            <w:tcW w:w="709" w:type="dxa"/>
            <w:tcBorders>
              <w:top w:val="single" w:sz="4" w:space="0" w:color="auto"/>
              <w:left w:val="single" w:sz="4" w:space="0" w:color="auto"/>
              <w:bottom w:val="single" w:sz="4" w:space="0" w:color="auto"/>
              <w:right w:val="single" w:sz="4" w:space="0" w:color="auto"/>
            </w:tcBorders>
          </w:tcPr>
          <w:p w:rsidR="0025013E" w:rsidRPr="0025013E" w:rsidRDefault="0025013E" w:rsidP="0025013E">
            <w:pPr>
              <w:spacing w:after="0" w:line="240" w:lineRule="auto"/>
              <w:ind w:left="-108" w:right="-108" w:firstLine="21"/>
              <w:jc w:val="center"/>
              <w:rPr>
                <w:rFonts w:ascii="Times New Roman" w:eastAsia="Times New Roman" w:hAnsi="Times New Roman" w:cs="Times New Roman"/>
                <w:sz w:val="20"/>
                <w:szCs w:val="20"/>
                <w:lang w:eastAsia="ru-RU"/>
              </w:rPr>
            </w:pPr>
            <w:proofErr w:type="spellStart"/>
            <w:proofErr w:type="gramStart"/>
            <w:r w:rsidRPr="0025013E">
              <w:rPr>
                <w:rFonts w:ascii="Times New Roman" w:eastAsia="Times New Roman" w:hAnsi="Times New Roman" w:cs="Times New Roman"/>
                <w:sz w:val="20"/>
                <w:szCs w:val="20"/>
                <w:lang w:eastAsia="ru-RU"/>
              </w:rPr>
              <w:t>Площа-дь</w:t>
            </w:r>
            <w:proofErr w:type="spellEnd"/>
            <w:proofErr w:type="gramEnd"/>
            <w:r w:rsidRPr="0025013E">
              <w:rPr>
                <w:rFonts w:ascii="Times New Roman" w:eastAsia="Times New Roman" w:hAnsi="Times New Roman" w:cs="Times New Roman"/>
                <w:sz w:val="20"/>
                <w:szCs w:val="20"/>
                <w:lang w:eastAsia="ru-RU"/>
              </w:rPr>
              <w:t xml:space="preserve"> </w:t>
            </w:r>
            <w:proofErr w:type="spellStart"/>
            <w:r w:rsidRPr="0025013E">
              <w:rPr>
                <w:rFonts w:ascii="Times New Roman" w:eastAsia="Times New Roman" w:hAnsi="Times New Roman" w:cs="Times New Roman"/>
                <w:sz w:val="20"/>
                <w:szCs w:val="20"/>
                <w:lang w:eastAsia="ru-RU"/>
              </w:rPr>
              <w:t>кв.м</w:t>
            </w:r>
            <w:proofErr w:type="spellEnd"/>
            <w:r w:rsidRPr="0025013E">
              <w:rPr>
                <w:rFonts w:ascii="Times New Roman" w:eastAsia="Times New Roman" w:hAnsi="Times New Roman" w:cs="Times New Roman"/>
                <w:sz w:val="20"/>
                <w:szCs w:val="20"/>
                <w:lang w:eastAsia="ru-RU"/>
              </w:rPr>
              <w:t>.</w:t>
            </w:r>
          </w:p>
        </w:tc>
        <w:tc>
          <w:tcPr>
            <w:tcW w:w="1559" w:type="dxa"/>
            <w:tcBorders>
              <w:top w:val="single" w:sz="4" w:space="0" w:color="auto"/>
              <w:left w:val="nil"/>
              <w:bottom w:val="single" w:sz="4" w:space="0" w:color="auto"/>
              <w:right w:val="single" w:sz="4" w:space="0" w:color="auto"/>
            </w:tcBorders>
          </w:tcPr>
          <w:p w:rsidR="0025013E" w:rsidRPr="0025013E" w:rsidRDefault="0025013E" w:rsidP="00AE3191">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Разрешенное использование</w:t>
            </w:r>
          </w:p>
        </w:tc>
        <w:tc>
          <w:tcPr>
            <w:tcW w:w="1706" w:type="dxa"/>
            <w:tcBorders>
              <w:top w:val="single" w:sz="4" w:space="0" w:color="auto"/>
              <w:left w:val="nil"/>
              <w:bottom w:val="single" w:sz="4" w:space="0" w:color="auto"/>
              <w:right w:val="single" w:sz="4" w:space="0" w:color="auto"/>
            </w:tcBorders>
          </w:tcPr>
          <w:p w:rsidR="0025013E" w:rsidRPr="0025013E" w:rsidRDefault="0025013E" w:rsidP="00AE3191">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Ограничения, обременения и сервитуты</w:t>
            </w:r>
          </w:p>
        </w:tc>
        <w:tc>
          <w:tcPr>
            <w:tcW w:w="1271" w:type="dxa"/>
            <w:tcBorders>
              <w:top w:val="single" w:sz="4" w:space="0" w:color="auto"/>
              <w:left w:val="nil"/>
              <w:bottom w:val="single" w:sz="4" w:space="0" w:color="auto"/>
              <w:right w:val="single" w:sz="4" w:space="0" w:color="auto"/>
            </w:tcBorders>
          </w:tcPr>
          <w:p w:rsidR="0025013E" w:rsidRPr="0025013E" w:rsidRDefault="0025013E" w:rsidP="00A80468">
            <w:pPr>
              <w:jc w:val="center"/>
              <w:rPr>
                <w:rFonts w:ascii="Times New Roman" w:hAnsi="Times New Roman" w:cs="Times New Roman"/>
                <w:sz w:val="20"/>
                <w:szCs w:val="20"/>
              </w:rPr>
            </w:pPr>
            <w:r w:rsidRPr="0025013E">
              <w:rPr>
                <w:rFonts w:ascii="Times New Roman" w:hAnsi="Times New Roman" w:cs="Times New Roman"/>
                <w:sz w:val="20"/>
                <w:szCs w:val="20"/>
              </w:rPr>
              <w:t>Начальная цена (начальный размер арендной платы за один год), руб.</w:t>
            </w:r>
          </w:p>
        </w:tc>
        <w:tc>
          <w:tcPr>
            <w:tcW w:w="850" w:type="dxa"/>
            <w:tcBorders>
              <w:top w:val="single" w:sz="4" w:space="0" w:color="auto"/>
              <w:left w:val="nil"/>
              <w:bottom w:val="single" w:sz="4" w:space="0" w:color="auto"/>
              <w:right w:val="single" w:sz="4" w:space="0" w:color="auto"/>
            </w:tcBorders>
          </w:tcPr>
          <w:p w:rsidR="0025013E" w:rsidRPr="0025013E" w:rsidRDefault="0025013E" w:rsidP="00E23ECD">
            <w:pPr>
              <w:ind w:left="-108" w:right="-109"/>
              <w:jc w:val="center"/>
              <w:rPr>
                <w:rFonts w:ascii="Times New Roman" w:hAnsi="Times New Roman" w:cs="Times New Roman"/>
                <w:sz w:val="20"/>
                <w:szCs w:val="20"/>
              </w:rPr>
            </w:pPr>
            <w:r w:rsidRPr="0025013E">
              <w:rPr>
                <w:rFonts w:ascii="Times New Roman" w:hAnsi="Times New Roman" w:cs="Times New Roman"/>
                <w:sz w:val="20"/>
                <w:szCs w:val="20"/>
              </w:rPr>
              <w:t xml:space="preserve">Задаток для участия в </w:t>
            </w:r>
            <w:r w:rsidR="00E23ECD">
              <w:rPr>
                <w:rFonts w:ascii="Times New Roman" w:hAnsi="Times New Roman" w:cs="Times New Roman"/>
                <w:sz w:val="20"/>
                <w:szCs w:val="20"/>
              </w:rPr>
              <w:t>торгах</w:t>
            </w:r>
            <w:r w:rsidRPr="0025013E">
              <w:rPr>
                <w:rFonts w:ascii="Times New Roman" w:hAnsi="Times New Roman" w:cs="Times New Roman"/>
                <w:sz w:val="20"/>
                <w:szCs w:val="20"/>
              </w:rPr>
              <w:t xml:space="preserve">, руб. </w:t>
            </w:r>
          </w:p>
        </w:tc>
        <w:tc>
          <w:tcPr>
            <w:tcW w:w="993" w:type="dxa"/>
            <w:tcBorders>
              <w:top w:val="single" w:sz="4" w:space="0" w:color="auto"/>
              <w:left w:val="nil"/>
              <w:bottom w:val="single" w:sz="4" w:space="0" w:color="auto"/>
              <w:right w:val="single" w:sz="4" w:space="0" w:color="auto"/>
            </w:tcBorders>
          </w:tcPr>
          <w:p w:rsidR="0025013E" w:rsidRPr="0025013E" w:rsidRDefault="0025013E" w:rsidP="00027AAF">
            <w:pPr>
              <w:ind w:left="-108" w:right="-108"/>
              <w:jc w:val="center"/>
              <w:rPr>
                <w:rFonts w:ascii="Times New Roman" w:hAnsi="Times New Roman" w:cs="Times New Roman"/>
                <w:sz w:val="20"/>
                <w:szCs w:val="20"/>
              </w:rPr>
            </w:pPr>
            <w:r w:rsidRPr="0025013E">
              <w:rPr>
                <w:rFonts w:ascii="Times New Roman" w:hAnsi="Times New Roman" w:cs="Times New Roman"/>
                <w:sz w:val="20"/>
                <w:szCs w:val="20"/>
              </w:rPr>
              <w:t>«Шаг» аукциона</w:t>
            </w:r>
            <w:r w:rsidR="00E23ECD">
              <w:rPr>
                <w:rFonts w:ascii="Times New Roman" w:hAnsi="Times New Roman" w:cs="Times New Roman"/>
                <w:sz w:val="20"/>
                <w:szCs w:val="20"/>
              </w:rPr>
              <w:t xml:space="preserve"> </w:t>
            </w:r>
            <w:r w:rsidR="00E23ECD" w:rsidRPr="00E23ECD">
              <w:rPr>
                <w:rFonts w:ascii="Times New Roman" w:hAnsi="Times New Roman" w:cs="Times New Roman"/>
                <w:sz w:val="20"/>
                <w:szCs w:val="20"/>
              </w:rPr>
              <w:t>(три процента начальной цены предмета аукциона)</w:t>
            </w:r>
            <w:r w:rsidRPr="0025013E">
              <w:rPr>
                <w:rFonts w:ascii="Times New Roman" w:hAnsi="Times New Roman" w:cs="Times New Roman"/>
                <w:sz w:val="20"/>
                <w:szCs w:val="20"/>
              </w:rPr>
              <w:t xml:space="preserve"> руб. </w:t>
            </w:r>
          </w:p>
        </w:tc>
      </w:tr>
      <w:tr w:rsidR="0025013E" w:rsidRPr="0025013E" w:rsidTr="00027AAF">
        <w:trPr>
          <w:trHeight w:val="273"/>
        </w:trPr>
        <w:tc>
          <w:tcPr>
            <w:tcW w:w="567" w:type="dxa"/>
            <w:tcBorders>
              <w:top w:val="single" w:sz="4" w:space="0" w:color="auto"/>
              <w:left w:val="single" w:sz="4" w:space="0" w:color="auto"/>
              <w:bottom w:val="single" w:sz="4" w:space="0" w:color="auto"/>
              <w:right w:val="single" w:sz="4" w:space="0" w:color="auto"/>
            </w:tcBorders>
          </w:tcPr>
          <w:p w:rsidR="0025013E" w:rsidRPr="0025013E" w:rsidRDefault="0025013E" w:rsidP="00475309">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bCs/>
                <w:color w:val="343434"/>
                <w:sz w:val="20"/>
                <w:szCs w:val="20"/>
                <w:shd w:val="clear" w:color="auto" w:fill="FFFFFF"/>
                <w:lang w:eastAsia="ru-RU"/>
              </w:rPr>
              <w:t>1.</w:t>
            </w:r>
          </w:p>
        </w:tc>
        <w:tc>
          <w:tcPr>
            <w:tcW w:w="2268" w:type="dxa"/>
            <w:tcBorders>
              <w:top w:val="single" w:sz="4" w:space="0" w:color="auto"/>
              <w:left w:val="nil"/>
              <w:bottom w:val="single" w:sz="4" w:space="0" w:color="auto"/>
              <w:right w:val="single" w:sz="4" w:space="0" w:color="auto"/>
            </w:tcBorders>
          </w:tcPr>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 xml:space="preserve">Удмуртская Республика, муниципальный округ </w:t>
            </w:r>
            <w:proofErr w:type="spellStart"/>
            <w:r w:rsidRPr="0025013E">
              <w:rPr>
                <w:rFonts w:ascii="Times New Roman" w:eastAsia="Times New Roman" w:hAnsi="Times New Roman" w:cs="Times New Roman"/>
                <w:sz w:val="20"/>
                <w:szCs w:val="20"/>
                <w:lang w:eastAsia="ru-RU"/>
              </w:rPr>
              <w:t>Увинский</w:t>
            </w:r>
            <w:proofErr w:type="spellEnd"/>
            <w:r w:rsidRPr="0025013E">
              <w:rPr>
                <w:rFonts w:ascii="Times New Roman" w:eastAsia="Times New Roman" w:hAnsi="Times New Roman" w:cs="Times New Roman"/>
                <w:sz w:val="20"/>
                <w:szCs w:val="20"/>
                <w:lang w:eastAsia="ru-RU"/>
              </w:rPr>
              <w:t xml:space="preserve"> район, </w:t>
            </w:r>
            <w:proofErr w:type="gramStart"/>
            <w:r w:rsidRPr="0025013E">
              <w:rPr>
                <w:rFonts w:ascii="Times New Roman" w:eastAsia="Times New Roman" w:hAnsi="Times New Roman" w:cs="Times New Roman"/>
                <w:sz w:val="20"/>
                <w:szCs w:val="20"/>
                <w:lang w:eastAsia="ru-RU"/>
              </w:rPr>
              <w:t>с</w:t>
            </w:r>
            <w:proofErr w:type="gramEnd"/>
            <w:r w:rsidRPr="0025013E">
              <w:rPr>
                <w:rFonts w:ascii="Times New Roman" w:eastAsia="Times New Roman" w:hAnsi="Times New Roman" w:cs="Times New Roman"/>
                <w:sz w:val="20"/>
                <w:szCs w:val="20"/>
                <w:lang w:eastAsia="ru-RU"/>
              </w:rPr>
              <w:t xml:space="preserve">. </w:t>
            </w:r>
            <w:proofErr w:type="gramStart"/>
            <w:r w:rsidRPr="0025013E">
              <w:rPr>
                <w:rFonts w:ascii="Times New Roman" w:eastAsia="Times New Roman" w:hAnsi="Times New Roman" w:cs="Times New Roman"/>
                <w:sz w:val="20"/>
                <w:szCs w:val="20"/>
                <w:lang w:eastAsia="ru-RU"/>
              </w:rPr>
              <w:t>Нылга</w:t>
            </w:r>
            <w:proofErr w:type="gramEnd"/>
            <w:r w:rsidRPr="0025013E">
              <w:rPr>
                <w:rFonts w:ascii="Times New Roman" w:eastAsia="Times New Roman" w:hAnsi="Times New Roman" w:cs="Times New Roman"/>
                <w:sz w:val="20"/>
                <w:szCs w:val="20"/>
                <w:lang w:eastAsia="ru-RU"/>
              </w:rPr>
              <w:t>, ул. Зеленая, земельный участок 27,</w:t>
            </w:r>
          </w:p>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кадастровый номер</w:t>
            </w:r>
          </w:p>
          <w:p w:rsidR="0025013E" w:rsidRPr="0025013E" w:rsidRDefault="0025013E" w:rsidP="00CA4473">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sz w:val="20"/>
                <w:szCs w:val="20"/>
                <w:lang w:eastAsia="ru-RU"/>
              </w:rPr>
              <w:t>18:21:049002:29</w:t>
            </w:r>
          </w:p>
        </w:tc>
        <w:tc>
          <w:tcPr>
            <w:tcW w:w="709" w:type="dxa"/>
            <w:tcBorders>
              <w:top w:val="single" w:sz="4" w:space="0" w:color="auto"/>
              <w:left w:val="single" w:sz="4" w:space="0" w:color="auto"/>
              <w:bottom w:val="single" w:sz="4" w:space="0" w:color="auto"/>
              <w:right w:val="single" w:sz="4" w:space="0" w:color="auto"/>
            </w:tcBorders>
            <w:noWrap/>
          </w:tcPr>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 xml:space="preserve">5000 </w:t>
            </w:r>
          </w:p>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125FCD">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125FCD">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125FCD">
            <w:pPr>
              <w:spacing w:after="0" w:line="240" w:lineRule="auto"/>
              <w:jc w:val="center"/>
              <w:rPr>
                <w:rFonts w:ascii="Times New Roman" w:eastAsia="Times New Roman" w:hAnsi="Times New Roman" w:cs="Times New Roman"/>
                <w:sz w:val="20"/>
                <w:szCs w:val="20"/>
                <w:lang w:eastAsia="ru-RU"/>
              </w:rPr>
            </w:pPr>
          </w:p>
        </w:tc>
        <w:tc>
          <w:tcPr>
            <w:tcW w:w="1559" w:type="dxa"/>
            <w:tcBorders>
              <w:top w:val="single" w:sz="4" w:space="0" w:color="auto"/>
              <w:left w:val="nil"/>
              <w:bottom w:val="single" w:sz="4" w:space="0" w:color="auto"/>
              <w:right w:val="single" w:sz="4" w:space="0" w:color="auto"/>
            </w:tcBorders>
            <w:noWrap/>
          </w:tcPr>
          <w:p w:rsidR="0025013E" w:rsidRPr="0025013E" w:rsidRDefault="0025013E" w:rsidP="00125FCD">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 xml:space="preserve">«Для индивидуального жилищного строительства </w:t>
            </w:r>
          </w:p>
          <w:p w:rsidR="0025013E" w:rsidRPr="0025013E" w:rsidRDefault="0025013E" w:rsidP="00125FCD">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sz w:val="20"/>
                <w:szCs w:val="20"/>
                <w:lang w:eastAsia="ru-RU"/>
              </w:rPr>
              <w:t>(код 2.1)»</w:t>
            </w:r>
          </w:p>
        </w:tc>
        <w:tc>
          <w:tcPr>
            <w:tcW w:w="1706" w:type="dxa"/>
            <w:tcBorders>
              <w:top w:val="single" w:sz="4" w:space="0" w:color="auto"/>
              <w:left w:val="nil"/>
              <w:bottom w:val="single" w:sz="4" w:space="0" w:color="auto"/>
              <w:right w:val="single" w:sz="4" w:space="0" w:color="auto"/>
            </w:tcBorders>
            <w:noWrap/>
          </w:tcPr>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без ограничений, обременений и сервитутов</w:t>
            </w:r>
          </w:p>
        </w:tc>
        <w:tc>
          <w:tcPr>
            <w:tcW w:w="1271" w:type="dxa"/>
            <w:tcBorders>
              <w:top w:val="single" w:sz="4" w:space="0" w:color="auto"/>
              <w:left w:val="nil"/>
              <w:bottom w:val="single" w:sz="4" w:space="0" w:color="auto"/>
              <w:right w:val="single" w:sz="4" w:space="0" w:color="auto"/>
            </w:tcBorders>
          </w:tcPr>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7600,00</w:t>
            </w:r>
          </w:p>
        </w:tc>
        <w:tc>
          <w:tcPr>
            <w:tcW w:w="850" w:type="dxa"/>
            <w:tcBorders>
              <w:top w:val="single" w:sz="4" w:space="0" w:color="auto"/>
              <w:left w:val="nil"/>
              <w:bottom w:val="single" w:sz="4" w:space="0" w:color="auto"/>
              <w:right w:val="single" w:sz="4" w:space="0" w:color="auto"/>
            </w:tcBorders>
          </w:tcPr>
          <w:p w:rsidR="0025013E" w:rsidRPr="0025013E" w:rsidRDefault="0025013E" w:rsidP="0025013E">
            <w:pPr>
              <w:spacing w:after="0" w:line="240" w:lineRule="auto"/>
              <w:ind w:left="-109"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1520,00</w:t>
            </w:r>
          </w:p>
        </w:tc>
        <w:tc>
          <w:tcPr>
            <w:tcW w:w="993" w:type="dxa"/>
            <w:tcBorders>
              <w:top w:val="single" w:sz="4" w:space="0" w:color="auto"/>
              <w:left w:val="nil"/>
              <w:bottom w:val="single" w:sz="4" w:space="0" w:color="auto"/>
              <w:right w:val="single" w:sz="4" w:space="0" w:color="auto"/>
            </w:tcBorders>
          </w:tcPr>
          <w:p w:rsidR="0025013E" w:rsidRPr="0025013E" w:rsidRDefault="0025013E" w:rsidP="00CA447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228,00</w:t>
            </w:r>
          </w:p>
        </w:tc>
      </w:tr>
      <w:tr w:rsidR="0025013E" w:rsidRPr="0025013E" w:rsidTr="0025013E">
        <w:trPr>
          <w:trHeight w:val="415"/>
        </w:trPr>
        <w:tc>
          <w:tcPr>
            <w:tcW w:w="567" w:type="dxa"/>
            <w:tcBorders>
              <w:top w:val="single" w:sz="4" w:space="0" w:color="auto"/>
              <w:left w:val="single" w:sz="4" w:space="0" w:color="auto"/>
              <w:bottom w:val="single" w:sz="4" w:space="0" w:color="auto"/>
              <w:right w:val="single" w:sz="4" w:space="0" w:color="auto"/>
            </w:tcBorders>
          </w:tcPr>
          <w:p w:rsidR="0025013E" w:rsidRPr="0025013E" w:rsidRDefault="0025013E" w:rsidP="00475309">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bCs/>
                <w:color w:val="343434"/>
                <w:sz w:val="20"/>
                <w:szCs w:val="20"/>
                <w:shd w:val="clear" w:color="auto" w:fill="FFFFFF"/>
                <w:lang w:eastAsia="ru-RU"/>
              </w:rPr>
              <w:t>2.</w:t>
            </w:r>
          </w:p>
        </w:tc>
        <w:tc>
          <w:tcPr>
            <w:tcW w:w="2268" w:type="dxa"/>
            <w:tcBorders>
              <w:top w:val="single" w:sz="4" w:space="0" w:color="auto"/>
              <w:left w:val="nil"/>
              <w:bottom w:val="single" w:sz="4" w:space="0" w:color="auto"/>
              <w:right w:val="single" w:sz="4" w:space="0" w:color="auto"/>
            </w:tcBorders>
          </w:tcPr>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 xml:space="preserve">Удмуртская Республика, </w:t>
            </w:r>
            <w:proofErr w:type="spellStart"/>
            <w:r w:rsidRPr="0025013E">
              <w:rPr>
                <w:rFonts w:ascii="Times New Roman" w:eastAsia="Times New Roman" w:hAnsi="Times New Roman" w:cs="Times New Roman"/>
                <w:sz w:val="20"/>
                <w:szCs w:val="20"/>
                <w:lang w:eastAsia="ru-RU"/>
              </w:rPr>
              <w:t>Увинский</w:t>
            </w:r>
            <w:proofErr w:type="spellEnd"/>
            <w:r w:rsidRPr="0025013E">
              <w:rPr>
                <w:rFonts w:ascii="Times New Roman" w:eastAsia="Times New Roman" w:hAnsi="Times New Roman" w:cs="Times New Roman"/>
                <w:sz w:val="20"/>
                <w:szCs w:val="20"/>
                <w:lang w:eastAsia="ru-RU"/>
              </w:rPr>
              <w:t xml:space="preserve"> </w:t>
            </w:r>
            <w:r w:rsidRPr="0025013E">
              <w:rPr>
                <w:rFonts w:ascii="Times New Roman" w:eastAsia="Times New Roman" w:hAnsi="Times New Roman" w:cs="Times New Roman"/>
                <w:sz w:val="20"/>
                <w:szCs w:val="20"/>
                <w:lang w:eastAsia="ru-RU"/>
              </w:rPr>
              <w:lastRenderedPageBreak/>
              <w:t xml:space="preserve">район, </w:t>
            </w:r>
            <w:proofErr w:type="gramStart"/>
            <w:r w:rsidRPr="0025013E">
              <w:rPr>
                <w:rFonts w:ascii="Times New Roman" w:eastAsia="Times New Roman" w:hAnsi="Times New Roman" w:cs="Times New Roman"/>
                <w:sz w:val="20"/>
                <w:szCs w:val="20"/>
                <w:lang w:eastAsia="ru-RU"/>
              </w:rPr>
              <w:t>с</w:t>
            </w:r>
            <w:proofErr w:type="gramEnd"/>
            <w:r w:rsidRPr="0025013E">
              <w:rPr>
                <w:rFonts w:ascii="Times New Roman" w:eastAsia="Times New Roman" w:hAnsi="Times New Roman" w:cs="Times New Roman"/>
                <w:sz w:val="20"/>
                <w:szCs w:val="20"/>
                <w:lang w:eastAsia="ru-RU"/>
              </w:rPr>
              <w:t xml:space="preserve">. </w:t>
            </w:r>
            <w:proofErr w:type="gramStart"/>
            <w:r w:rsidRPr="0025013E">
              <w:rPr>
                <w:rFonts w:ascii="Times New Roman" w:eastAsia="Times New Roman" w:hAnsi="Times New Roman" w:cs="Times New Roman"/>
                <w:sz w:val="20"/>
                <w:szCs w:val="20"/>
                <w:lang w:eastAsia="ru-RU"/>
              </w:rPr>
              <w:t>Нылга</w:t>
            </w:r>
            <w:proofErr w:type="gramEnd"/>
            <w:r w:rsidRPr="0025013E">
              <w:rPr>
                <w:rFonts w:ascii="Times New Roman" w:eastAsia="Times New Roman" w:hAnsi="Times New Roman" w:cs="Times New Roman"/>
                <w:sz w:val="20"/>
                <w:szCs w:val="20"/>
                <w:lang w:eastAsia="ru-RU"/>
              </w:rPr>
              <w:t>, ул. Ленина, д. 106,</w:t>
            </w: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t>кадастровый номер</w:t>
            </w:r>
          </w:p>
          <w:p w:rsidR="0025013E" w:rsidRPr="0025013E" w:rsidRDefault="0025013E" w:rsidP="00A80468">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sz w:val="20"/>
                <w:szCs w:val="20"/>
                <w:lang w:eastAsia="ru-RU"/>
              </w:rPr>
              <w:t>18:21:049002:418</w:t>
            </w:r>
          </w:p>
        </w:tc>
        <w:tc>
          <w:tcPr>
            <w:tcW w:w="709" w:type="dxa"/>
            <w:tcBorders>
              <w:top w:val="single" w:sz="4" w:space="0" w:color="auto"/>
              <w:left w:val="single" w:sz="4" w:space="0" w:color="auto"/>
              <w:bottom w:val="single" w:sz="4" w:space="0" w:color="auto"/>
              <w:right w:val="single" w:sz="4" w:space="0" w:color="auto"/>
            </w:tcBorders>
            <w:noWrap/>
          </w:tcPr>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lastRenderedPageBreak/>
              <w:t xml:space="preserve">1074 </w:t>
            </w: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
        </w:tc>
        <w:tc>
          <w:tcPr>
            <w:tcW w:w="1559" w:type="dxa"/>
            <w:tcBorders>
              <w:top w:val="single" w:sz="4" w:space="0" w:color="auto"/>
              <w:left w:val="nil"/>
              <w:bottom w:val="single" w:sz="4" w:space="0" w:color="auto"/>
              <w:right w:val="single" w:sz="4" w:space="0" w:color="auto"/>
            </w:tcBorders>
            <w:noWrap/>
          </w:tcPr>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r w:rsidRPr="0025013E">
              <w:rPr>
                <w:rFonts w:ascii="Times New Roman" w:eastAsia="Times New Roman" w:hAnsi="Times New Roman" w:cs="Times New Roman"/>
                <w:sz w:val="20"/>
                <w:szCs w:val="20"/>
                <w:lang w:eastAsia="ru-RU"/>
              </w:rPr>
              <w:lastRenderedPageBreak/>
              <w:t>«Для индивидуально</w:t>
            </w:r>
            <w:r w:rsidRPr="0025013E">
              <w:rPr>
                <w:rFonts w:ascii="Times New Roman" w:eastAsia="Times New Roman" w:hAnsi="Times New Roman" w:cs="Times New Roman"/>
                <w:sz w:val="20"/>
                <w:szCs w:val="20"/>
                <w:lang w:eastAsia="ru-RU"/>
              </w:rPr>
              <w:lastRenderedPageBreak/>
              <w:t xml:space="preserve">го жилищного строительства </w:t>
            </w:r>
          </w:p>
          <w:p w:rsidR="0025013E" w:rsidRPr="0025013E" w:rsidRDefault="0025013E" w:rsidP="00A80468">
            <w:pPr>
              <w:spacing w:after="0" w:line="240" w:lineRule="auto"/>
              <w:jc w:val="center"/>
              <w:rPr>
                <w:rFonts w:ascii="Times New Roman" w:eastAsia="Times New Roman" w:hAnsi="Times New Roman" w:cs="Times New Roman"/>
                <w:bCs/>
                <w:color w:val="343434"/>
                <w:sz w:val="20"/>
                <w:szCs w:val="20"/>
                <w:shd w:val="clear" w:color="auto" w:fill="FFFFFF"/>
                <w:lang w:eastAsia="ru-RU"/>
              </w:rPr>
            </w:pPr>
            <w:r w:rsidRPr="0025013E">
              <w:rPr>
                <w:rFonts w:ascii="Times New Roman" w:eastAsia="Times New Roman" w:hAnsi="Times New Roman" w:cs="Times New Roman"/>
                <w:sz w:val="20"/>
                <w:szCs w:val="20"/>
                <w:lang w:eastAsia="ru-RU"/>
              </w:rPr>
              <w:t>(код 2.1)»</w:t>
            </w:r>
          </w:p>
        </w:tc>
        <w:tc>
          <w:tcPr>
            <w:tcW w:w="1706" w:type="dxa"/>
            <w:tcBorders>
              <w:top w:val="single" w:sz="4" w:space="0" w:color="auto"/>
              <w:left w:val="nil"/>
              <w:bottom w:val="single" w:sz="4" w:space="0" w:color="auto"/>
              <w:right w:val="single" w:sz="4" w:space="0" w:color="auto"/>
            </w:tcBorders>
            <w:noWrap/>
          </w:tcPr>
          <w:p w:rsidR="0025013E" w:rsidRPr="0025013E" w:rsidRDefault="0025013E" w:rsidP="00A80468">
            <w:pPr>
              <w:spacing w:after="0" w:line="240" w:lineRule="auto"/>
              <w:jc w:val="center"/>
              <w:rPr>
                <w:rFonts w:ascii="Times New Roman" w:eastAsia="Times New Roman" w:hAnsi="Times New Roman" w:cs="Times New Roman"/>
                <w:sz w:val="20"/>
                <w:szCs w:val="20"/>
                <w:lang w:eastAsia="ru-RU"/>
              </w:rPr>
            </w:pPr>
            <w:proofErr w:type="gramStart"/>
            <w:r w:rsidRPr="0025013E">
              <w:rPr>
                <w:rFonts w:ascii="Times New Roman" w:eastAsia="Times New Roman" w:hAnsi="Times New Roman" w:cs="Times New Roman"/>
                <w:sz w:val="20"/>
                <w:szCs w:val="20"/>
                <w:lang w:eastAsia="ru-RU"/>
              </w:rPr>
              <w:lastRenderedPageBreak/>
              <w:t xml:space="preserve">в том числе 10 </w:t>
            </w:r>
            <w:proofErr w:type="spellStart"/>
            <w:r w:rsidRPr="0025013E">
              <w:rPr>
                <w:rFonts w:ascii="Times New Roman" w:eastAsia="Times New Roman" w:hAnsi="Times New Roman" w:cs="Times New Roman"/>
                <w:sz w:val="20"/>
                <w:szCs w:val="20"/>
                <w:lang w:eastAsia="ru-RU"/>
              </w:rPr>
              <w:t>кв.м</w:t>
            </w:r>
            <w:proofErr w:type="spellEnd"/>
            <w:r w:rsidRPr="0025013E">
              <w:rPr>
                <w:rFonts w:ascii="Times New Roman" w:eastAsia="Times New Roman" w:hAnsi="Times New Roman" w:cs="Times New Roman"/>
                <w:sz w:val="20"/>
                <w:szCs w:val="20"/>
                <w:lang w:eastAsia="ru-RU"/>
              </w:rPr>
              <w:t xml:space="preserve">. -  охранная </w:t>
            </w:r>
            <w:r w:rsidRPr="0025013E">
              <w:rPr>
                <w:rFonts w:ascii="Times New Roman" w:eastAsia="Times New Roman" w:hAnsi="Times New Roman" w:cs="Times New Roman"/>
                <w:sz w:val="20"/>
                <w:szCs w:val="20"/>
                <w:lang w:eastAsia="ru-RU"/>
              </w:rPr>
              <w:lastRenderedPageBreak/>
              <w:t xml:space="preserve">зона высоковольтной линии -35 </w:t>
            </w:r>
            <w:proofErr w:type="spellStart"/>
            <w:r w:rsidRPr="0025013E">
              <w:rPr>
                <w:rFonts w:ascii="Times New Roman" w:eastAsia="Times New Roman" w:hAnsi="Times New Roman" w:cs="Times New Roman"/>
                <w:sz w:val="20"/>
                <w:szCs w:val="20"/>
                <w:lang w:eastAsia="ru-RU"/>
              </w:rPr>
              <w:t>кВ</w:t>
            </w:r>
            <w:proofErr w:type="spellEnd"/>
            <w:r w:rsidRPr="0025013E">
              <w:rPr>
                <w:rFonts w:ascii="Times New Roman" w:eastAsia="Times New Roman" w:hAnsi="Times New Roman" w:cs="Times New Roman"/>
                <w:sz w:val="20"/>
                <w:szCs w:val="20"/>
                <w:lang w:eastAsia="ru-RU"/>
              </w:rPr>
              <w:t xml:space="preserve"> Нылга -  Ударник с отпайкой на подстанцию «Урал» и подстанцию «Красное», протяженностью 38,3  км, назначение: коммуникационное</w:t>
            </w:r>
            <w:proofErr w:type="gramEnd"/>
          </w:p>
        </w:tc>
        <w:tc>
          <w:tcPr>
            <w:tcW w:w="1271" w:type="dxa"/>
            <w:tcBorders>
              <w:top w:val="single" w:sz="4" w:space="0" w:color="auto"/>
              <w:left w:val="nil"/>
              <w:bottom w:val="single" w:sz="4" w:space="0" w:color="auto"/>
              <w:right w:val="single" w:sz="4" w:space="0" w:color="auto"/>
            </w:tcBorders>
          </w:tcPr>
          <w:p w:rsidR="0025013E" w:rsidRPr="0025013E" w:rsidRDefault="008826AF" w:rsidP="00A804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2200,00</w:t>
            </w:r>
          </w:p>
        </w:tc>
        <w:tc>
          <w:tcPr>
            <w:tcW w:w="850" w:type="dxa"/>
            <w:tcBorders>
              <w:top w:val="single" w:sz="4" w:space="0" w:color="auto"/>
              <w:left w:val="nil"/>
              <w:bottom w:val="single" w:sz="4" w:space="0" w:color="auto"/>
              <w:right w:val="single" w:sz="4" w:space="0" w:color="auto"/>
            </w:tcBorders>
          </w:tcPr>
          <w:p w:rsidR="0025013E" w:rsidRPr="0025013E" w:rsidRDefault="008826AF" w:rsidP="00A804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440,00</w:t>
            </w:r>
          </w:p>
        </w:tc>
        <w:tc>
          <w:tcPr>
            <w:tcW w:w="993" w:type="dxa"/>
            <w:tcBorders>
              <w:top w:val="single" w:sz="4" w:space="0" w:color="auto"/>
              <w:left w:val="nil"/>
              <w:bottom w:val="single" w:sz="4" w:space="0" w:color="auto"/>
              <w:right w:val="single" w:sz="4" w:space="0" w:color="auto"/>
            </w:tcBorders>
          </w:tcPr>
          <w:p w:rsidR="0025013E" w:rsidRPr="0025013E" w:rsidRDefault="008826AF" w:rsidP="00A804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66,00</w:t>
            </w:r>
          </w:p>
        </w:tc>
      </w:tr>
    </w:tbl>
    <w:p w:rsidR="00475309" w:rsidRPr="0025013E" w:rsidRDefault="00475309" w:rsidP="00475309">
      <w:pPr>
        <w:tabs>
          <w:tab w:val="left" w:pos="1134"/>
        </w:tabs>
        <w:spacing w:after="0" w:line="0" w:lineRule="atLeast"/>
        <w:jc w:val="both"/>
        <w:rPr>
          <w:rFonts w:ascii="Times New Roman" w:hAnsi="Times New Roman" w:cs="Times New Roman"/>
          <w:sz w:val="20"/>
          <w:szCs w:val="20"/>
        </w:rPr>
      </w:pPr>
    </w:p>
    <w:p w:rsidR="00E23ECD" w:rsidRDefault="00E23ECD" w:rsidP="00E23ECD">
      <w:pPr>
        <w:tabs>
          <w:tab w:val="left" w:pos="1134"/>
        </w:tabs>
        <w:spacing w:after="0" w:line="0" w:lineRule="atLeast"/>
        <w:ind w:firstLine="851"/>
        <w:jc w:val="both"/>
        <w:rPr>
          <w:rFonts w:ascii="Times New Roman" w:hAnsi="Times New Roman" w:cs="Times New Roman"/>
          <w:sz w:val="24"/>
          <w:szCs w:val="24"/>
        </w:rPr>
      </w:pPr>
      <w:r w:rsidRPr="00E23ECD">
        <w:rPr>
          <w:rFonts w:ascii="Times New Roman" w:hAnsi="Times New Roman" w:cs="Times New Roman"/>
          <w:sz w:val="24"/>
          <w:szCs w:val="24"/>
        </w:rPr>
        <w:t>Срок действия договора аренды земельного участка: 20 лет.</w:t>
      </w:r>
    </w:p>
    <w:p w:rsidR="00E23ECD" w:rsidRDefault="00E23ECD" w:rsidP="00475309">
      <w:pPr>
        <w:tabs>
          <w:tab w:val="left" w:pos="1134"/>
        </w:tabs>
        <w:spacing w:after="0" w:line="0" w:lineRule="atLeast"/>
        <w:ind w:firstLine="851"/>
        <w:jc w:val="both"/>
        <w:rPr>
          <w:rFonts w:ascii="Times New Roman" w:hAnsi="Times New Roman" w:cs="Times New Roman"/>
          <w:sz w:val="24"/>
          <w:szCs w:val="24"/>
        </w:rPr>
      </w:pP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proofErr w:type="gramStart"/>
      <w:r w:rsidRPr="00475309">
        <w:rPr>
          <w:rFonts w:ascii="Times New Roman" w:hAnsi="Times New Roman" w:cs="Times New Roman"/>
          <w:sz w:val="24"/>
          <w:szCs w:val="24"/>
        </w:rPr>
        <w:t xml:space="preserve">Категория земель и сведения о правообладателе: </w:t>
      </w:r>
      <w:r w:rsidR="00D65AC6">
        <w:rPr>
          <w:rFonts w:ascii="Times New Roman" w:hAnsi="Times New Roman" w:cs="Times New Roman"/>
          <w:sz w:val="24"/>
          <w:szCs w:val="24"/>
        </w:rPr>
        <w:t xml:space="preserve">по лоту 1 - </w:t>
      </w:r>
      <w:r w:rsidRPr="00475309">
        <w:rPr>
          <w:rFonts w:ascii="Times New Roman" w:hAnsi="Times New Roman" w:cs="Times New Roman"/>
          <w:sz w:val="24"/>
          <w:szCs w:val="24"/>
        </w:rPr>
        <w:t>категория земель населенных пунктов, государственная собственн</w:t>
      </w:r>
      <w:r w:rsidR="00D65AC6">
        <w:rPr>
          <w:rFonts w:ascii="Times New Roman" w:hAnsi="Times New Roman" w:cs="Times New Roman"/>
          <w:sz w:val="24"/>
          <w:szCs w:val="24"/>
        </w:rPr>
        <w:t xml:space="preserve">ость на который не разграничена, по лоту 2 </w:t>
      </w:r>
      <w:r w:rsidR="00D65AC6" w:rsidRPr="00D65AC6">
        <w:rPr>
          <w:rFonts w:ascii="Times New Roman" w:hAnsi="Times New Roman" w:cs="Times New Roman"/>
          <w:sz w:val="24"/>
          <w:szCs w:val="24"/>
        </w:rPr>
        <w:t>категория земель населенных пунктов,</w:t>
      </w:r>
      <w:r w:rsidR="00D65AC6">
        <w:rPr>
          <w:rFonts w:ascii="Times New Roman" w:hAnsi="Times New Roman" w:cs="Times New Roman"/>
          <w:sz w:val="24"/>
          <w:szCs w:val="24"/>
        </w:rPr>
        <w:t xml:space="preserve"> </w:t>
      </w:r>
      <w:r w:rsidR="00D65AC6" w:rsidRPr="00D65AC6">
        <w:rPr>
          <w:rFonts w:ascii="Times New Roman" w:hAnsi="Times New Roman" w:cs="Times New Roman"/>
          <w:sz w:val="24"/>
          <w:szCs w:val="24"/>
        </w:rPr>
        <w:t>находящи</w:t>
      </w:r>
      <w:r w:rsidR="00D65AC6">
        <w:rPr>
          <w:rFonts w:ascii="Times New Roman" w:hAnsi="Times New Roman" w:cs="Times New Roman"/>
          <w:sz w:val="24"/>
          <w:szCs w:val="24"/>
        </w:rPr>
        <w:t>й</w:t>
      </w:r>
      <w:r w:rsidR="00D65AC6" w:rsidRPr="00D65AC6">
        <w:rPr>
          <w:rFonts w:ascii="Times New Roman" w:hAnsi="Times New Roman" w:cs="Times New Roman"/>
          <w:sz w:val="24"/>
          <w:szCs w:val="24"/>
        </w:rPr>
        <w:t xml:space="preserve">ся в собственности муниципального образования «Муниципальный округ </w:t>
      </w:r>
      <w:proofErr w:type="spellStart"/>
      <w:r w:rsidR="00D65AC6" w:rsidRPr="00D65AC6">
        <w:rPr>
          <w:rFonts w:ascii="Times New Roman" w:hAnsi="Times New Roman" w:cs="Times New Roman"/>
          <w:sz w:val="24"/>
          <w:szCs w:val="24"/>
        </w:rPr>
        <w:t>Увинский</w:t>
      </w:r>
      <w:proofErr w:type="spellEnd"/>
      <w:r w:rsidR="00D65AC6" w:rsidRPr="00D65AC6">
        <w:rPr>
          <w:rFonts w:ascii="Times New Roman" w:hAnsi="Times New Roman" w:cs="Times New Roman"/>
          <w:sz w:val="24"/>
          <w:szCs w:val="24"/>
        </w:rPr>
        <w:t xml:space="preserve"> район Удмуртской Республики».</w:t>
      </w:r>
      <w:proofErr w:type="gramEnd"/>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Максимально и (или) минимально допустимые параметры разрешенного строительства объекта капитального строительства: 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w:t>
      </w:r>
      <w:r w:rsidR="002F433E" w:rsidRPr="002F433E">
        <w:rPr>
          <w:rFonts w:ascii="Times New Roman" w:hAnsi="Times New Roman" w:cs="Times New Roman"/>
          <w:sz w:val="24"/>
          <w:szCs w:val="24"/>
        </w:rPr>
        <w:t>приложение №</w:t>
      </w:r>
      <w:r w:rsidR="002F433E">
        <w:rPr>
          <w:rFonts w:ascii="Times New Roman" w:hAnsi="Times New Roman" w:cs="Times New Roman"/>
          <w:sz w:val="24"/>
          <w:szCs w:val="24"/>
        </w:rPr>
        <w:t>3</w:t>
      </w:r>
      <w:r w:rsidR="002F433E" w:rsidRPr="002F433E">
        <w:rPr>
          <w:rFonts w:ascii="Times New Roman" w:hAnsi="Times New Roman" w:cs="Times New Roman"/>
          <w:sz w:val="24"/>
          <w:szCs w:val="24"/>
        </w:rPr>
        <w:t xml:space="preserve"> к извещению о проведен</w:t>
      </w:r>
      <w:proofErr w:type="gramStart"/>
      <w:r w:rsidR="002F433E" w:rsidRPr="002F433E">
        <w:rPr>
          <w:rFonts w:ascii="Times New Roman" w:hAnsi="Times New Roman" w:cs="Times New Roman"/>
          <w:sz w:val="24"/>
          <w:szCs w:val="24"/>
        </w:rPr>
        <w:t>ии ау</w:t>
      </w:r>
      <w:proofErr w:type="gramEnd"/>
      <w:r w:rsidR="002F433E" w:rsidRPr="002F433E">
        <w:rPr>
          <w:rFonts w:ascii="Times New Roman" w:hAnsi="Times New Roman" w:cs="Times New Roman"/>
          <w:sz w:val="24"/>
          <w:szCs w:val="24"/>
        </w:rPr>
        <w:t>кциона</w:t>
      </w:r>
      <w:r w:rsidRPr="00475309">
        <w:rPr>
          <w:rFonts w:ascii="Times New Roman" w:hAnsi="Times New Roman" w:cs="Times New Roman"/>
          <w:sz w:val="24"/>
          <w:szCs w:val="24"/>
        </w:rPr>
        <w:t>).</w:t>
      </w:r>
    </w:p>
    <w:p w:rsidR="00475309" w:rsidRPr="00475309" w:rsidRDefault="00AE3191" w:rsidP="00983F31">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Наличие возможности подключения к сетям инженерно-технического обеспечения:</w:t>
      </w:r>
    </w:p>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tbl>
      <w:tblPr>
        <w:tblW w:w="9923" w:type="dxa"/>
        <w:tblInd w:w="108" w:type="dxa"/>
        <w:tblLayout w:type="fixed"/>
        <w:tblLook w:val="0000" w:firstRow="0" w:lastRow="0" w:firstColumn="0" w:lastColumn="0" w:noHBand="0" w:noVBand="0"/>
      </w:tblPr>
      <w:tblGrid>
        <w:gridCol w:w="2835"/>
        <w:gridCol w:w="1985"/>
        <w:gridCol w:w="1701"/>
        <w:gridCol w:w="1701"/>
        <w:gridCol w:w="1701"/>
      </w:tblGrid>
      <w:tr w:rsidR="00D65AC6" w:rsidRPr="00475309" w:rsidTr="00D46309">
        <w:trPr>
          <w:trHeight w:val="117"/>
        </w:trPr>
        <w:tc>
          <w:tcPr>
            <w:tcW w:w="2835" w:type="dxa"/>
            <w:tcBorders>
              <w:top w:val="single" w:sz="4" w:space="0" w:color="auto"/>
              <w:left w:val="single" w:sz="4" w:space="0" w:color="auto"/>
              <w:bottom w:val="single" w:sz="4" w:space="0" w:color="auto"/>
              <w:right w:val="single" w:sz="4" w:space="0" w:color="auto"/>
            </w:tcBorders>
          </w:tcPr>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Адрес земельного участка</w:t>
            </w:r>
          </w:p>
        </w:tc>
        <w:tc>
          <w:tcPr>
            <w:tcW w:w="1985" w:type="dxa"/>
            <w:tcBorders>
              <w:top w:val="single" w:sz="4" w:space="0" w:color="auto"/>
              <w:left w:val="nil"/>
              <w:bottom w:val="single" w:sz="4" w:space="0" w:color="auto"/>
              <w:right w:val="single" w:sz="4" w:space="0" w:color="auto"/>
            </w:tcBorders>
          </w:tcPr>
          <w:p w:rsidR="00D65AC6" w:rsidRPr="00475309" w:rsidRDefault="00D65AC6" w:rsidP="00983F31">
            <w:pPr>
              <w:tabs>
                <w:tab w:val="left" w:pos="1134"/>
              </w:tabs>
              <w:spacing w:after="0" w:line="0" w:lineRule="atLeast"/>
              <w:ind w:left="-108" w:right="-108"/>
              <w:jc w:val="center"/>
              <w:rPr>
                <w:rFonts w:ascii="Times New Roman" w:hAnsi="Times New Roman" w:cs="Times New Roman"/>
              </w:rPr>
            </w:pPr>
            <w:r w:rsidRPr="00475309">
              <w:rPr>
                <w:rFonts w:ascii="Times New Roman" w:hAnsi="Times New Roman" w:cs="Times New Roman"/>
              </w:rPr>
              <w:t>Сети электроснабжения</w:t>
            </w:r>
          </w:p>
        </w:tc>
        <w:tc>
          <w:tcPr>
            <w:tcW w:w="1701" w:type="dxa"/>
            <w:tcBorders>
              <w:top w:val="single" w:sz="4" w:space="0" w:color="auto"/>
              <w:left w:val="nil"/>
              <w:bottom w:val="single" w:sz="4" w:space="0" w:color="auto"/>
              <w:right w:val="single" w:sz="4" w:space="0" w:color="auto"/>
            </w:tcBorders>
          </w:tcPr>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водоснабжения</w:t>
            </w:r>
          </w:p>
        </w:tc>
        <w:tc>
          <w:tcPr>
            <w:tcW w:w="1701" w:type="dxa"/>
            <w:tcBorders>
              <w:top w:val="single" w:sz="4" w:space="0" w:color="auto"/>
              <w:left w:val="nil"/>
              <w:bottom w:val="single" w:sz="4" w:space="0" w:color="auto"/>
              <w:right w:val="single" w:sz="4" w:space="0" w:color="auto"/>
            </w:tcBorders>
          </w:tcPr>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водоотведения</w:t>
            </w:r>
          </w:p>
        </w:tc>
        <w:tc>
          <w:tcPr>
            <w:tcW w:w="1701" w:type="dxa"/>
            <w:tcBorders>
              <w:top w:val="single" w:sz="4" w:space="0" w:color="auto"/>
              <w:left w:val="nil"/>
              <w:bottom w:val="single" w:sz="4" w:space="0" w:color="auto"/>
              <w:right w:val="single" w:sz="4" w:space="0" w:color="auto"/>
            </w:tcBorders>
          </w:tcPr>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Сети</w:t>
            </w:r>
          </w:p>
          <w:p w:rsidR="00D65AC6" w:rsidRPr="00475309" w:rsidRDefault="00D65AC6" w:rsidP="00475309">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газоснабжения</w:t>
            </w:r>
          </w:p>
        </w:tc>
      </w:tr>
      <w:tr w:rsidR="00D65AC6" w:rsidRPr="00475309" w:rsidTr="00D46309">
        <w:trPr>
          <w:trHeight w:val="195"/>
        </w:trPr>
        <w:tc>
          <w:tcPr>
            <w:tcW w:w="2835" w:type="dxa"/>
            <w:tcBorders>
              <w:top w:val="single" w:sz="4" w:space="0" w:color="auto"/>
              <w:left w:val="single" w:sz="4" w:space="0" w:color="auto"/>
              <w:bottom w:val="single" w:sz="4" w:space="0" w:color="auto"/>
              <w:right w:val="single" w:sz="4" w:space="0" w:color="auto"/>
            </w:tcBorders>
          </w:tcPr>
          <w:p w:rsidR="00D65AC6" w:rsidRPr="00D65AC6" w:rsidRDefault="00D65AC6" w:rsidP="00D65AC6">
            <w:pPr>
              <w:spacing w:after="0" w:line="240" w:lineRule="auto"/>
              <w:jc w:val="center"/>
              <w:rPr>
                <w:rFonts w:ascii="Times New Roman" w:eastAsia="Times New Roman" w:hAnsi="Times New Roman" w:cs="Times New Roman"/>
                <w:lang w:eastAsia="ru-RU"/>
              </w:rPr>
            </w:pPr>
            <w:r w:rsidRPr="00CA4473">
              <w:rPr>
                <w:rFonts w:ascii="Times New Roman" w:eastAsia="Times New Roman" w:hAnsi="Times New Roman" w:cs="Times New Roman"/>
                <w:lang w:eastAsia="ru-RU"/>
              </w:rPr>
              <w:t xml:space="preserve">Удмуртская Республика, муниципальный округ </w:t>
            </w:r>
            <w:proofErr w:type="spellStart"/>
            <w:r w:rsidRPr="00CA4473">
              <w:rPr>
                <w:rFonts w:ascii="Times New Roman" w:eastAsia="Times New Roman" w:hAnsi="Times New Roman" w:cs="Times New Roman"/>
                <w:lang w:eastAsia="ru-RU"/>
              </w:rPr>
              <w:t>Увинский</w:t>
            </w:r>
            <w:proofErr w:type="spellEnd"/>
            <w:r w:rsidRPr="00CA4473">
              <w:rPr>
                <w:rFonts w:ascii="Times New Roman" w:eastAsia="Times New Roman" w:hAnsi="Times New Roman" w:cs="Times New Roman"/>
                <w:lang w:eastAsia="ru-RU"/>
              </w:rPr>
              <w:t xml:space="preserve"> район, </w:t>
            </w:r>
            <w:proofErr w:type="gramStart"/>
            <w:r w:rsidRPr="00CA4473">
              <w:rPr>
                <w:rFonts w:ascii="Times New Roman" w:eastAsia="Times New Roman" w:hAnsi="Times New Roman" w:cs="Times New Roman"/>
                <w:lang w:eastAsia="ru-RU"/>
              </w:rPr>
              <w:t>с</w:t>
            </w:r>
            <w:proofErr w:type="gramEnd"/>
            <w:r w:rsidRPr="00CA4473">
              <w:rPr>
                <w:rFonts w:ascii="Times New Roman" w:eastAsia="Times New Roman" w:hAnsi="Times New Roman" w:cs="Times New Roman"/>
                <w:lang w:eastAsia="ru-RU"/>
              </w:rPr>
              <w:t xml:space="preserve">. </w:t>
            </w:r>
            <w:proofErr w:type="gramStart"/>
            <w:r w:rsidRPr="00CA4473">
              <w:rPr>
                <w:rFonts w:ascii="Times New Roman" w:eastAsia="Times New Roman" w:hAnsi="Times New Roman" w:cs="Times New Roman"/>
                <w:lang w:eastAsia="ru-RU"/>
              </w:rPr>
              <w:t>Нылга</w:t>
            </w:r>
            <w:proofErr w:type="gramEnd"/>
            <w:r w:rsidRPr="00CA4473">
              <w:rPr>
                <w:rFonts w:ascii="Times New Roman" w:eastAsia="Times New Roman" w:hAnsi="Times New Roman" w:cs="Times New Roman"/>
                <w:lang w:eastAsia="ru-RU"/>
              </w:rPr>
              <w:t>, ул. Зеленая, земельный участок 27</w:t>
            </w:r>
          </w:p>
        </w:tc>
        <w:tc>
          <w:tcPr>
            <w:tcW w:w="1985" w:type="dxa"/>
            <w:tcBorders>
              <w:top w:val="single" w:sz="4" w:space="0" w:color="auto"/>
              <w:left w:val="nil"/>
              <w:bottom w:val="single" w:sz="4" w:space="0" w:color="auto"/>
              <w:right w:val="single" w:sz="4" w:space="0" w:color="auto"/>
            </w:tcBorders>
            <w:noWrap/>
          </w:tcPr>
          <w:p w:rsidR="00D65AC6" w:rsidRPr="00475309" w:rsidRDefault="00D65AC6"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noWrap/>
          </w:tcPr>
          <w:p w:rsidR="00D65AC6" w:rsidRPr="00475309" w:rsidRDefault="00D65AC6"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tcPr>
          <w:p w:rsidR="00D65AC6" w:rsidRPr="00475309" w:rsidRDefault="00D65AC6"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D65AC6" w:rsidRPr="00475309" w:rsidRDefault="00D65AC6" w:rsidP="00983F31">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r w:rsidR="00D65AC6" w:rsidRPr="00475309" w:rsidTr="00D46309">
        <w:trPr>
          <w:trHeight w:val="195"/>
        </w:trPr>
        <w:tc>
          <w:tcPr>
            <w:tcW w:w="2835" w:type="dxa"/>
            <w:tcBorders>
              <w:top w:val="single" w:sz="4" w:space="0" w:color="auto"/>
              <w:left w:val="single" w:sz="4" w:space="0" w:color="auto"/>
              <w:bottom w:val="single" w:sz="4" w:space="0" w:color="auto"/>
              <w:right w:val="single" w:sz="4" w:space="0" w:color="auto"/>
            </w:tcBorders>
          </w:tcPr>
          <w:p w:rsidR="00D65AC6" w:rsidRPr="00D65AC6" w:rsidRDefault="00D65AC6" w:rsidP="00D65AC6">
            <w:pPr>
              <w:spacing w:after="0" w:line="240" w:lineRule="auto"/>
              <w:jc w:val="center"/>
              <w:rPr>
                <w:rFonts w:ascii="Times New Roman" w:eastAsia="Times New Roman" w:hAnsi="Times New Roman" w:cs="Times New Roman"/>
                <w:lang w:eastAsia="ru-RU"/>
              </w:rPr>
            </w:pPr>
            <w:r w:rsidRPr="00CA4473">
              <w:rPr>
                <w:rFonts w:ascii="Times New Roman" w:eastAsia="Times New Roman" w:hAnsi="Times New Roman" w:cs="Times New Roman"/>
                <w:lang w:eastAsia="ru-RU"/>
              </w:rPr>
              <w:t xml:space="preserve">Удмуртская Республика, </w:t>
            </w:r>
            <w:proofErr w:type="spellStart"/>
            <w:r w:rsidRPr="00CA4473">
              <w:rPr>
                <w:rFonts w:ascii="Times New Roman" w:eastAsia="Times New Roman" w:hAnsi="Times New Roman" w:cs="Times New Roman"/>
                <w:lang w:eastAsia="ru-RU"/>
              </w:rPr>
              <w:t>Увинский</w:t>
            </w:r>
            <w:proofErr w:type="spellEnd"/>
            <w:r w:rsidRPr="00CA4473">
              <w:rPr>
                <w:rFonts w:ascii="Times New Roman" w:eastAsia="Times New Roman" w:hAnsi="Times New Roman" w:cs="Times New Roman"/>
                <w:lang w:eastAsia="ru-RU"/>
              </w:rPr>
              <w:t xml:space="preserve"> райо</w:t>
            </w:r>
            <w:r>
              <w:rPr>
                <w:rFonts w:ascii="Times New Roman" w:eastAsia="Times New Roman" w:hAnsi="Times New Roman" w:cs="Times New Roman"/>
                <w:lang w:eastAsia="ru-RU"/>
              </w:rPr>
              <w:t xml:space="preserve">н, </w:t>
            </w:r>
            <w:proofErr w:type="gramStart"/>
            <w:r>
              <w:rPr>
                <w:rFonts w:ascii="Times New Roman" w:eastAsia="Times New Roman" w:hAnsi="Times New Roman" w:cs="Times New Roman"/>
                <w:lang w:eastAsia="ru-RU"/>
              </w:rPr>
              <w:t>с</w:t>
            </w:r>
            <w:proofErr w:type="gramEnd"/>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Нылга</w:t>
            </w:r>
            <w:proofErr w:type="gramEnd"/>
            <w:r>
              <w:rPr>
                <w:rFonts w:ascii="Times New Roman" w:eastAsia="Times New Roman" w:hAnsi="Times New Roman" w:cs="Times New Roman"/>
                <w:lang w:eastAsia="ru-RU"/>
              </w:rPr>
              <w:t>, ул. Ленина, д. 106</w:t>
            </w:r>
          </w:p>
        </w:tc>
        <w:tc>
          <w:tcPr>
            <w:tcW w:w="1985" w:type="dxa"/>
            <w:tcBorders>
              <w:top w:val="single" w:sz="4" w:space="0" w:color="auto"/>
              <w:left w:val="nil"/>
              <w:bottom w:val="single" w:sz="4" w:space="0" w:color="auto"/>
              <w:right w:val="single" w:sz="4" w:space="0" w:color="auto"/>
            </w:tcBorders>
            <w:noWrap/>
          </w:tcPr>
          <w:p w:rsidR="00D65AC6" w:rsidRPr="00475309" w:rsidRDefault="00D65AC6" w:rsidP="00A80468">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noWrap/>
          </w:tcPr>
          <w:p w:rsidR="00D65AC6" w:rsidRPr="00475309" w:rsidRDefault="00D65AC6" w:rsidP="00A80468">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c>
          <w:tcPr>
            <w:tcW w:w="1701" w:type="dxa"/>
            <w:tcBorders>
              <w:top w:val="single" w:sz="4" w:space="0" w:color="auto"/>
              <w:left w:val="nil"/>
              <w:bottom w:val="single" w:sz="4" w:space="0" w:color="auto"/>
              <w:right w:val="single" w:sz="4" w:space="0" w:color="auto"/>
            </w:tcBorders>
          </w:tcPr>
          <w:p w:rsidR="00D65AC6" w:rsidRPr="00475309" w:rsidRDefault="00D65AC6" w:rsidP="00A80468">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отсутствует</w:t>
            </w:r>
          </w:p>
        </w:tc>
        <w:tc>
          <w:tcPr>
            <w:tcW w:w="1701" w:type="dxa"/>
            <w:tcBorders>
              <w:top w:val="single" w:sz="4" w:space="0" w:color="auto"/>
              <w:left w:val="nil"/>
              <w:bottom w:val="single" w:sz="4" w:space="0" w:color="auto"/>
              <w:right w:val="single" w:sz="4" w:space="0" w:color="auto"/>
            </w:tcBorders>
            <w:noWrap/>
          </w:tcPr>
          <w:p w:rsidR="00D65AC6" w:rsidRPr="00475309" w:rsidRDefault="00D65AC6" w:rsidP="00A80468">
            <w:pPr>
              <w:tabs>
                <w:tab w:val="left" w:pos="1134"/>
              </w:tabs>
              <w:spacing w:after="0" w:line="0" w:lineRule="atLeast"/>
              <w:jc w:val="center"/>
              <w:rPr>
                <w:rFonts w:ascii="Times New Roman" w:hAnsi="Times New Roman" w:cs="Times New Roman"/>
              </w:rPr>
            </w:pPr>
            <w:r w:rsidRPr="00475309">
              <w:rPr>
                <w:rFonts w:ascii="Times New Roman" w:hAnsi="Times New Roman" w:cs="Times New Roman"/>
              </w:rPr>
              <w:t>имеется</w:t>
            </w:r>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Перечень организаций,  предоставляемых  технические условия на подключение объектов       строительства  к сетям  инженерно-технического обеспечения и плату за подключение</w:t>
      </w:r>
      <w:r w:rsidR="002F433E">
        <w:rPr>
          <w:rFonts w:ascii="Times New Roman" w:eastAsia="Times New Roman" w:hAnsi="Times New Roman" w:cs="Times New Roman"/>
          <w:sz w:val="24"/>
          <w:szCs w:val="24"/>
          <w:lang w:eastAsia="ru-RU"/>
        </w:rPr>
        <w:t>:</w:t>
      </w:r>
    </w:p>
    <w:tbl>
      <w:tblPr>
        <w:tblpPr w:leftFromText="180" w:rightFromText="180" w:vertAnchor="text" w:horzAnchor="margin" w:tblpX="108" w:tblpY="32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3685"/>
        <w:gridCol w:w="3402"/>
      </w:tblGrid>
      <w:tr w:rsidR="002C1F60" w:rsidRPr="00475309" w:rsidTr="00D46309">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CE6641">
            <w:pPr>
              <w:spacing w:after="0" w:line="240" w:lineRule="auto"/>
              <w:ind w:right="-108"/>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 </w:t>
            </w:r>
            <w:proofErr w:type="spellStart"/>
            <w:r w:rsidRPr="00CE6641">
              <w:rPr>
                <w:rFonts w:ascii="Times New Roman" w:eastAsia="Times New Roman" w:hAnsi="Times New Roman" w:cs="Times New Roman"/>
                <w:sz w:val="23"/>
                <w:szCs w:val="23"/>
                <w:lang w:eastAsia="ru-RU"/>
              </w:rPr>
              <w:t>п.п</w:t>
            </w:r>
            <w:proofErr w:type="spellEnd"/>
            <w:r w:rsidRPr="00CE6641">
              <w:rPr>
                <w:rFonts w:ascii="Times New Roman" w:eastAsia="Times New Roman" w:hAnsi="Times New Roman" w:cs="Times New Roman"/>
                <w:sz w:val="23"/>
                <w:szCs w:val="23"/>
                <w:lang w:eastAsia="ru-RU"/>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Вид </w:t>
            </w:r>
            <w:proofErr w:type="gramStart"/>
            <w:r w:rsidRPr="00CE6641">
              <w:rPr>
                <w:rFonts w:ascii="Times New Roman" w:eastAsia="Times New Roman" w:hAnsi="Times New Roman" w:cs="Times New Roman"/>
                <w:sz w:val="23"/>
                <w:szCs w:val="23"/>
                <w:lang w:eastAsia="ru-RU"/>
              </w:rPr>
              <w:t>инженерно-технического</w:t>
            </w:r>
            <w:proofErr w:type="gramEnd"/>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обеспечения</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Наименование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Адрес организаций,</w:t>
            </w:r>
          </w:p>
          <w:p w:rsidR="002C1F60" w:rsidRPr="00CE6641" w:rsidRDefault="002C1F60" w:rsidP="002C1F60">
            <w:pPr>
              <w:spacing w:after="0" w:line="240" w:lineRule="auto"/>
              <w:jc w:val="center"/>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телефоны</w:t>
            </w:r>
          </w:p>
        </w:tc>
      </w:tr>
      <w:tr w:rsidR="009D2F58" w:rsidRPr="00475309" w:rsidTr="004E0891">
        <w:trPr>
          <w:trHeight w:val="1035"/>
        </w:trPr>
        <w:tc>
          <w:tcPr>
            <w:tcW w:w="534" w:type="dxa"/>
            <w:tcBorders>
              <w:top w:val="single" w:sz="4" w:space="0" w:color="auto"/>
              <w:left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1.</w:t>
            </w:r>
          </w:p>
        </w:tc>
        <w:tc>
          <w:tcPr>
            <w:tcW w:w="2268" w:type="dxa"/>
            <w:tcBorders>
              <w:top w:val="single" w:sz="4" w:space="0" w:color="auto"/>
              <w:left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э</w:t>
            </w:r>
            <w:r w:rsidRPr="00CE6641">
              <w:rPr>
                <w:rFonts w:ascii="Times New Roman" w:eastAsia="Times New Roman" w:hAnsi="Times New Roman" w:cs="Times New Roman"/>
                <w:sz w:val="23"/>
                <w:szCs w:val="23"/>
                <w:lang w:eastAsia="ru-RU"/>
              </w:rPr>
              <w:t>лектроснабжения</w:t>
            </w:r>
          </w:p>
        </w:tc>
        <w:tc>
          <w:tcPr>
            <w:tcW w:w="3685" w:type="dxa"/>
            <w:tcBorders>
              <w:top w:val="single" w:sz="4" w:space="0" w:color="auto"/>
              <w:left w:val="single" w:sz="4" w:space="0" w:color="auto"/>
              <w:right w:val="single" w:sz="4" w:space="0" w:color="auto"/>
            </w:tcBorders>
            <w:shd w:val="clear" w:color="auto" w:fill="auto"/>
          </w:tcPr>
          <w:p w:rsidR="00A76B4E" w:rsidRDefault="00EF4046" w:rsidP="005405EE">
            <w:pPr>
              <w:rPr>
                <w:rFonts w:ascii="Times New Roman" w:hAnsi="Times New Roman" w:cs="Times New Roman"/>
                <w:sz w:val="23"/>
                <w:szCs w:val="23"/>
              </w:rPr>
            </w:pPr>
            <w:r>
              <w:rPr>
                <w:rFonts w:ascii="Times New Roman" w:hAnsi="Times New Roman" w:cs="Times New Roman"/>
                <w:sz w:val="23"/>
                <w:szCs w:val="23"/>
              </w:rPr>
              <w:t>П</w:t>
            </w:r>
            <w:r w:rsidR="00D46309" w:rsidRPr="00D46309">
              <w:rPr>
                <w:rFonts w:ascii="Times New Roman" w:hAnsi="Times New Roman" w:cs="Times New Roman"/>
                <w:sz w:val="23"/>
                <w:szCs w:val="23"/>
              </w:rPr>
              <w:t>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w:t>
            </w:r>
          </w:p>
          <w:p w:rsidR="009D2F58" w:rsidRPr="009D2F58" w:rsidRDefault="005405EE" w:rsidP="005405EE">
            <w:pPr>
              <w:rPr>
                <w:rFonts w:ascii="Times New Roman" w:hAnsi="Times New Roman" w:cs="Times New Roman"/>
                <w:sz w:val="23"/>
                <w:szCs w:val="23"/>
              </w:rPr>
            </w:pPr>
            <w:proofErr w:type="spellStart"/>
            <w:r>
              <w:rPr>
                <w:rFonts w:ascii="Times New Roman" w:hAnsi="Times New Roman" w:cs="Times New Roman"/>
                <w:sz w:val="23"/>
                <w:szCs w:val="23"/>
              </w:rPr>
              <w:t>Увинский</w:t>
            </w:r>
            <w:proofErr w:type="spellEnd"/>
            <w:r>
              <w:rPr>
                <w:rFonts w:ascii="Times New Roman" w:hAnsi="Times New Roman" w:cs="Times New Roman"/>
                <w:sz w:val="23"/>
                <w:szCs w:val="23"/>
              </w:rPr>
              <w:t xml:space="preserve"> район электрических </w:t>
            </w:r>
            <w:r>
              <w:rPr>
                <w:rFonts w:ascii="Times New Roman" w:hAnsi="Times New Roman" w:cs="Times New Roman"/>
                <w:sz w:val="23"/>
                <w:szCs w:val="23"/>
              </w:rPr>
              <w:lastRenderedPageBreak/>
              <w:t>сетей Филиала ПАО «</w:t>
            </w:r>
            <w:proofErr w:type="spellStart"/>
            <w:r>
              <w:rPr>
                <w:rFonts w:ascii="Times New Roman" w:hAnsi="Times New Roman" w:cs="Times New Roman"/>
                <w:sz w:val="23"/>
                <w:szCs w:val="23"/>
              </w:rPr>
              <w:t>Россети</w:t>
            </w:r>
            <w:proofErr w:type="spellEnd"/>
            <w:r>
              <w:rPr>
                <w:rFonts w:ascii="Times New Roman" w:hAnsi="Times New Roman" w:cs="Times New Roman"/>
                <w:sz w:val="23"/>
                <w:szCs w:val="23"/>
              </w:rPr>
              <w:t xml:space="preserve"> Центр и Приволжье» - «Удмуртэнерго»</w:t>
            </w:r>
          </w:p>
        </w:tc>
        <w:tc>
          <w:tcPr>
            <w:tcW w:w="3402" w:type="dxa"/>
            <w:tcBorders>
              <w:top w:val="single" w:sz="4" w:space="0" w:color="auto"/>
              <w:left w:val="single" w:sz="4" w:space="0" w:color="auto"/>
              <w:right w:val="single" w:sz="4" w:space="0" w:color="auto"/>
            </w:tcBorders>
            <w:shd w:val="clear" w:color="auto" w:fill="auto"/>
          </w:tcPr>
          <w:p w:rsidR="009D2F58" w:rsidRPr="009D2F58" w:rsidRDefault="00D46309" w:rsidP="009D2F58">
            <w:pPr>
              <w:rPr>
                <w:rFonts w:ascii="Times New Roman" w:hAnsi="Times New Roman" w:cs="Times New Roman"/>
                <w:sz w:val="23"/>
                <w:szCs w:val="23"/>
              </w:rPr>
            </w:pPr>
            <w:proofErr w:type="gramStart"/>
            <w:r w:rsidRPr="00D46309">
              <w:rPr>
                <w:rFonts w:ascii="Times New Roman" w:hAnsi="Times New Roman" w:cs="Times New Roman"/>
                <w:sz w:val="23"/>
                <w:szCs w:val="23"/>
              </w:rPr>
              <w:lastRenderedPageBreak/>
              <w:t xml:space="preserve">УР, </w:t>
            </w:r>
            <w:proofErr w:type="spellStart"/>
            <w:r w:rsidRPr="00D46309">
              <w:rPr>
                <w:rFonts w:ascii="Times New Roman" w:hAnsi="Times New Roman" w:cs="Times New Roman"/>
                <w:sz w:val="23"/>
                <w:szCs w:val="23"/>
              </w:rPr>
              <w:t>Увинский</w:t>
            </w:r>
            <w:proofErr w:type="spellEnd"/>
            <w:r w:rsidRPr="00D46309">
              <w:rPr>
                <w:rFonts w:ascii="Times New Roman" w:hAnsi="Times New Roman" w:cs="Times New Roman"/>
                <w:sz w:val="23"/>
                <w:szCs w:val="23"/>
              </w:rPr>
              <w:t xml:space="preserve"> район, пос. </w:t>
            </w:r>
            <w:proofErr w:type="spellStart"/>
            <w:r w:rsidRPr="00D46309">
              <w:rPr>
                <w:rFonts w:ascii="Times New Roman" w:hAnsi="Times New Roman" w:cs="Times New Roman"/>
                <w:sz w:val="23"/>
                <w:szCs w:val="23"/>
              </w:rPr>
              <w:t>Ува</w:t>
            </w:r>
            <w:proofErr w:type="spellEnd"/>
            <w:r w:rsidRPr="00D46309">
              <w:rPr>
                <w:rFonts w:ascii="Times New Roman" w:hAnsi="Times New Roman" w:cs="Times New Roman"/>
                <w:sz w:val="23"/>
                <w:szCs w:val="23"/>
              </w:rPr>
              <w:t xml:space="preserve">, ул. Энергетиков, </w:t>
            </w:r>
            <w:r w:rsidR="005405EE">
              <w:rPr>
                <w:rFonts w:ascii="Times New Roman" w:hAnsi="Times New Roman" w:cs="Times New Roman"/>
                <w:sz w:val="23"/>
                <w:szCs w:val="23"/>
              </w:rPr>
              <w:t xml:space="preserve">д. 2,                        </w:t>
            </w:r>
            <w:r w:rsidRPr="00D46309">
              <w:rPr>
                <w:rFonts w:ascii="Times New Roman" w:hAnsi="Times New Roman" w:cs="Times New Roman"/>
                <w:sz w:val="23"/>
                <w:szCs w:val="23"/>
              </w:rPr>
              <w:t>тел. 5-14-08</w:t>
            </w:r>
            <w:proofErr w:type="gramEnd"/>
          </w:p>
        </w:tc>
      </w:tr>
      <w:tr w:rsidR="009D2F58" w:rsidRPr="00475309" w:rsidTr="00D46309">
        <w:tc>
          <w:tcPr>
            <w:tcW w:w="534"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lastRenderedPageBreak/>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газоснабжения</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ОАО «Газпром газораспределение Ижевск» филиал в пос. </w:t>
            </w:r>
            <w:proofErr w:type="spellStart"/>
            <w:r w:rsidRPr="00CE6641">
              <w:rPr>
                <w:rFonts w:ascii="Times New Roman" w:eastAsia="Times New Roman" w:hAnsi="Times New Roman" w:cs="Times New Roman"/>
                <w:sz w:val="23"/>
                <w:szCs w:val="23"/>
                <w:lang w:eastAsia="ru-RU"/>
              </w:rPr>
              <w:t>Ува</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ул. Парковая, д. 1, тел. 5-31-17</w:t>
            </w:r>
            <w:proofErr w:type="gramEnd"/>
          </w:p>
        </w:tc>
      </w:tr>
      <w:tr w:rsidR="009D2F58" w:rsidRPr="00475309" w:rsidTr="00D46309">
        <w:trPr>
          <w:trHeight w:val="33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 xml:space="preserve">Сети </w:t>
            </w:r>
          </w:p>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водоснабжения</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r w:rsidRPr="00CE6641">
              <w:rPr>
                <w:rFonts w:ascii="Times New Roman" w:eastAsia="Times New Roman" w:hAnsi="Times New Roman" w:cs="Times New Roman"/>
                <w:sz w:val="23"/>
                <w:szCs w:val="23"/>
                <w:lang w:eastAsia="ru-RU"/>
              </w:rPr>
              <w:t>ООО «</w:t>
            </w:r>
            <w:proofErr w:type="spellStart"/>
            <w:r w:rsidRPr="00CE6641">
              <w:rPr>
                <w:rFonts w:ascii="Times New Roman" w:eastAsia="Times New Roman" w:hAnsi="Times New Roman" w:cs="Times New Roman"/>
                <w:sz w:val="23"/>
                <w:szCs w:val="23"/>
                <w:lang w:eastAsia="ru-RU"/>
              </w:rPr>
              <w:t>Увинская</w:t>
            </w:r>
            <w:proofErr w:type="spellEnd"/>
            <w:r w:rsidRPr="00CE6641">
              <w:rPr>
                <w:rFonts w:ascii="Times New Roman" w:eastAsia="Times New Roman" w:hAnsi="Times New Roman" w:cs="Times New Roman"/>
                <w:sz w:val="23"/>
                <w:szCs w:val="23"/>
                <w:lang w:eastAsia="ru-RU"/>
              </w:rPr>
              <w:t xml:space="preserve"> управляющая компания жилищно-коммунальным хозяйством»</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D2F58" w:rsidRPr="00CE6641" w:rsidRDefault="009D2F58" w:rsidP="009D2F58">
            <w:pPr>
              <w:spacing w:after="0" w:line="240" w:lineRule="auto"/>
              <w:rPr>
                <w:rFonts w:ascii="Times New Roman" w:eastAsia="Times New Roman" w:hAnsi="Times New Roman" w:cs="Times New Roman"/>
                <w:sz w:val="23"/>
                <w:szCs w:val="23"/>
                <w:lang w:eastAsia="ru-RU"/>
              </w:rPr>
            </w:pPr>
            <w:proofErr w:type="gramStart"/>
            <w:r w:rsidRPr="00CE6641">
              <w:rPr>
                <w:rFonts w:ascii="Times New Roman" w:eastAsia="Times New Roman" w:hAnsi="Times New Roman" w:cs="Times New Roman"/>
                <w:sz w:val="23"/>
                <w:szCs w:val="23"/>
                <w:lang w:eastAsia="ru-RU"/>
              </w:rPr>
              <w:t xml:space="preserve">УР, </w:t>
            </w:r>
            <w:proofErr w:type="spellStart"/>
            <w:r w:rsidRPr="00CE6641">
              <w:rPr>
                <w:rFonts w:ascii="Times New Roman" w:eastAsia="Times New Roman" w:hAnsi="Times New Roman" w:cs="Times New Roman"/>
                <w:sz w:val="23"/>
                <w:szCs w:val="23"/>
                <w:lang w:eastAsia="ru-RU"/>
              </w:rPr>
              <w:t>Увинский</w:t>
            </w:r>
            <w:proofErr w:type="spellEnd"/>
            <w:r w:rsidRPr="00CE6641">
              <w:rPr>
                <w:rFonts w:ascii="Times New Roman" w:eastAsia="Times New Roman" w:hAnsi="Times New Roman" w:cs="Times New Roman"/>
                <w:sz w:val="23"/>
                <w:szCs w:val="23"/>
                <w:lang w:eastAsia="ru-RU"/>
              </w:rPr>
              <w:t xml:space="preserve"> район, пос. </w:t>
            </w:r>
            <w:proofErr w:type="spellStart"/>
            <w:r w:rsidRPr="00CE6641">
              <w:rPr>
                <w:rFonts w:ascii="Times New Roman" w:eastAsia="Times New Roman" w:hAnsi="Times New Roman" w:cs="Times New Roman"/>
                <w:sz w:val="23"/>
                <w:szCs w:val="23"/>
                <w:lang w:eastAsia="ru-RU"/>
              </w:rPr>
              <w:t>Ува</w:t>
            </w:r>
            <w:proofErr w:type="spellEnd"/>
            <w:r w:rsidRPr="00CE6641">
              <w:rPr>
                <w:rFonts w:ascii="Times New Roman" w:eastAsia="Times New Roman" w:hAnsi="Times New Roman" w:cs="Times New Roman"/>
                <w:sz w:val="23"/>
                <w:szCs w:val="23"/>
                <w:lang w:eastAsia="ru-RU"/>
              </w:rPr>
              <w:t xml:space="preserve">, ул. Коммунальная, д. 7, тел. 5-15-64  </w:t>
            </w:r>
            <w:proofErr w:type="gramEnd"/>
          </w:p>
        </w:tc>
      </w:tr>
    </w:tbl>
    <w:p w:rsidR="00CE6641" w:rsidRDefault="00CE6641" w:rsidP="000B767F">
      <w:pPr>
        <w:widowControl w:val="0"/>
        <w:autoSpaceDE w:val="0"/>
        <w:autoSpaceDN w:val="0"/>
        <w:adjustRightInd w:val="0"/>
        <w:spacing w:after="0" w:line="240" w:lineRule="auto"/>
        <w:ind w:right="-6"/>
        <w:jc w:val="both"/>
        <w:rPr>
          <w:rFonts w:ascii="Times New Roman" w:eastAsia="Times New Roman" w:hAnsi="Times New Roman" w:cs="Times New Roman"/>
          <w:b/>
          <w:bCs/>
          <w:sz w:val="24"/>
          <w:szCs w:val="24"/>
          <w:lang w:eastAsia="ru-RU"/>
        </w:rPr>
      </w:pPr>
    </w:p>
    <w:p w:rsidR="00FB7796" w:rsidRDefault="00FB7796" w:rsidP="00FB7796">
      <w:pPr>
        <w:widowControl w:val="0"/>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rsidR="002C1F60" w:rsidRPr="00475309" w:rsidRDefault="002C1F60"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rPr>
      </w:pPr>
      <w:r w:rsidRPr="00CE6641">
        <w:rPr>
          <w:rFonts w:ascii="Times New Roman" w:eastAsia="Times New Roman" w:hAnsi="Times New Roman" w:cs="Times New Roman"/>
          <w:sz w:val="24"/>
          <w:szCs w:val="24"/>
          <w:lang w:eastAsia="ru-RU"/>
        </w:rPr>
        <w:t>Показ участка</w:t>
      </w:r>
      <w:r w:rsidRPr="00475309">
        <w:rPr>
          <w:rFonts w:ascii="Times New Roman" w:eastAsia="Times New Roman" w:hAnsi="Times New Roman" w:cs="Times New Roman"/>
          <w:sz w:val="24"/>
          <w:szCs w:val="24"/>
          <w:lang w:eastAsia="ru-RU"/>
        </w:rPr>
        <w:t xml:space="preserve"> будет проводиться </w:t>
      </w:r>
      <w:r w:rsidRPr="00475309">
        <w:rPr>
          <w:rFonts w:ascii="Times New Roman" w:eastAsia="Times New Roman" w:hAnsi="Times New Roman" w:cs="Times New Roman"/>
          <w:b/>
          <w:sz w:val="24"/>
          <w:szCs w:val="24"/>
          <w:lang w:eastAsia="ru-RU"/>
        </w:rPr>
        <w:t>«</w:t>
      </w:r>
      <w:r w:rsidR="00412DEF">
        <w:rPr>
          <w:rFonts w:ascii="Times New Roman" w:eastAsia="Times New Roman" w:hAnsi="Times New Roman" w:cs="Times New Roman"/>
          <w:b/>
          <w:sz w:val="24"/>
          <w:szCs w:val="24"/>
          <w:lang w:eastAsia="ru-RU"/>
        </w:rPr>
        <w:t>24</w:t>
      </w:r>
      <w:r w:rsidRPr="00475309">
        <w:rPr>
          <w:rFonts w:ascii="Times New Roman" w:eastAsia="Times New Roman" w:hAnsi="Times New Roman" w:cs="Times New Roman"/>
          <w:b/>
          <w:sz w:val="24"/>
          <w:szCs w:val="24"/>
          <w:lang w:eastAsia="ru-RU"/>
        </w:rPr>
        <w:t xml:space="preserve">» </w:t>
      </w:r>
      <w:r w:rsidR="00412DEF">
        <w:rPr>
          <w:rFonts w:ascii="Times New Roman" w:eastAsia="Times New Roman" w:hAnsi="Times New Roman" w:cs="Times New Roman"/>
          <w:b/>
          <w:sz w:val="24"/>
          <w:szCs w:val="24"/>
          <w:lang w:eastAsia="ru-RU"/>
        </w:rPr>
        <w:t>марта</w:t>
      </w:r>
      <w:r w:rsidRPr="00475309">
        <w:rPr>
          <w:rFonts w:ascii="Times New Roman" w:eastAsia="Times New Roman" w:hAnsi="Times New Roman" w:cs="Times New Roman"/>
          <w:b/>
          <w:sz w:val="24"/>
          <w:szCs w:val="24"/>
          <w:lang w:eastAsia="ru-RU"/>
        </w:rPr>
        <w:t xml:space="preserve"> 2026 года в 10-00 час.</w:t>
      </w:r>
      <w:r w:rsidRPr="00475309">
        <w:rPr>
          <w:rFonts w:ascii="Times New Roman" w:eastAsia="Times New Roman" w:hAnsi="Times New Roman" w:cs="Times New Roman"/>
          <w:sz w:val="24"/>
          <w:szCs w:val="24"/>
          <w:lang w:eastAsia="ru-RU"/>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расположенного по адресу: Удмуртская Республика,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пос. </w:t>
      </w:r>
      <w:proofErr w:type="spellStart"/>
      <w:r w:rsidRPr="00475309">
        <w:rPr>
          <w:rFonts w:ascii="Times New Roman" w:eastAsia="Times New Roman" w:hAnsi="Times New Roman" w:cs="Times New Roman"/>
          <w:sz w:val="24"/>
          <w:szCs w:val="24"/>
          <w:lang w:eastAsia="ru-RU"/>
        </w:rPr>
        <w:t>Ува</w:t>
      </w:r>
      <w:proofErr w:type="spellEnd"/>
      <w:r w:rsidRPr="00475309">
        <w:rPr>
          <w:rFonts w:ascii="Times New Roman" w:eastAsia="Times New Roman" w:hAnsi="Times New Roman" w:cs="Times New Roman"/>
          <w:sz w:val="24"/>
          <w:szCs w:val="24"/>
          <w:lang w:eastAsia="ru-RU"/>
        </w:rPr>
        <w:t xml:space="preserve">, ул. Калинина, </w:t>
      </w:r>
      <w:proofErr w:type="spellStart"/>
      <w:r w:rsidR="00A63EDA">
        <w:rPr>
          <w:rFonts w:ascii="Times New Roman" w:eastAsia="Times New Roman" w:hAnsi="Times New Roman" w:cs="Times New Roman"/>
          <w:sz w:val="24"/>
          <w:szCs w:val="24"/>
          <w:lang w:eastAsia="ru-RU"/>
        </w:rPr>
        <w:t>з</w:t>
      </w:r>
      <w:r w:rsidRPr="00475309">
        <w:rPr>
          <w:rFonts w:ascii="Times New Roman" w:eastAsia="Times New Roman" w:hAnsi="Times New Roman" w:cs="Times New Roman"/>
          <w:sz w:val="24"/>
          <w:szCs w:val="24"/>
          <w:lang w:eastAsia="ru-RU"/>
        </w:rPr>
        <w:t>д</w:t>
      </w:r>
      <w:proofErr w:type="spellEnd"/>
      <w:r w:rsidRPr="00475309">
        <w:rPr>
          <w:rFonts w:ascii="Times New Roman" w:eastAsia="Times New Roman" w:hAnsi="Times New Roman" w:cs="Times New Roman"/>
          <w:sz w:val="24"/>
          <w:szCs w:val="24"/>
          <w:lang w:eastAsia="ru-RU"/>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w:t>
      </w:r>
    </w:p>
    <w:p w:rsidR="002C1F60" w:rsidRPr="00475309" w:rsidRDefault="002C1F60" w:rsidP="002C1F60">
      <w:pPr>
        <w:tabs>
          <w:tab w:val="left" w:pos="1134"/>
        </w:tabs>
        <w:spacing w:after="0" w:line="0" w:lineRule="atLeast"/>
        <w:jc w:val="both"/>
        <w:rPr>
          <w:rFonts w:ascii="Times New Roman" w:hAnsi="Times New Roman" w:cs="Times New Roman"/>
          <w:sz w:val="24"/>
          <w:szCs w:val="24"/>
        </w:rPr>
      </w:pPr>
    </w:p>
    <w:p w:rsidR="00F80A19" w:rsidRPr="00475309" w:rsidRDefault="00F80A19" w:rsidP="00EF48F7">
      <w:pPr>
        <w:tabs>
          <w:tab w:val="left" w:pos="1134"/>
        </w:tabs>
        <w:spacing w:after="12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Дата и время начала приема заявок на участие в аукционе</w:t>
      </w:r>
      <w:r w:rsidRPr="00475309">
        <w:rPr>
          <w:rFonts w:ascii="Times New Roman" w:hAnsi="Times New Roman" w:cs="Times New Roman"/>
          <w:sz w:val="24"/>
          <w:szCs w:val="24"/>
        </w:rPr>
        <w:t xml:space="preserve">: </w:t>
      </w:r>
      <w:r w:rsidR="002C1F60" w:rsidRPr="00475309">
        <w:rPr>
          <w:rFonts w:ascii="Times New Roman" w:eastAsia="Times New Roman" w:hAnsi="Times New Roman" w:cs="Times New Roman"/>
          <w:b/>
          <w:sz w:val="24"/>
          <w:szCs w:val="24"/>
          <w:lang w:eastAsia="ru-RU"/>
        </w:rPr>
        <w:t>«</w:t>
      </w:r>
      <w:r w:rsidR="00412DEF">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w:t>
      </w:r>
      <w:r w:rsidR="00412DEF">
        <w:rPr>
          <w:rFonts w:ascii="Times New Roman" w:eastAsia="Times New Roman" w:hAnsi="Times New Roman" w:cs="Times New Roman"/>
          <w:b/>
          <w:sz w:val="24"/>
          <w:szCs w:val="24"/>
          <w:lang w:eastAsia="ru-RU"/>
        </w:rPr>
        <w:t>марта</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475309" w:rsidRDefault="00F80A19" w:rsidP="00EF48F7">
      <w:pPr>
        <w:tabs>
          <w:tab w:val="left" w:pos="1134"/>
        </w:tabs>
        <w:spacing w:after="12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 xml:space="preserve">Дата и время окончания приема заявок на участие в аукционе: </w:t>
      </w:r>
      <w:r w:rsidR="002C1F60" w:rsidRPr="00475309">
        <w:rPr>
          <w:rFonts w:ascii="Times New Roman" w:eastAsia="Times New Roman" w:hAnsi="Times New Roman" w:cs="Times New Roman"/>
          <w:b/>
          <w:sz w:val="24"/>
          <w:szCs w:val="24"/>
          <w:lang w:eastAsia="ru-RU"/>
        </w:rPr>
        <w:t>«</w:t>
      </w:r>
      <w:r w:rsidR="00412DEF">
        <w:rPr>
          <w:rFonts w:ascii="Times New Roman" w:eastAsia="Times New Roman" w:hAnsi="Times New Roman" w:cs="Times New Roman"/>
          <w:b/>
          <w:sz w:val="24"/>
          <w:szCs w:val="24"/>
          <w:lang w:eastAsia="ru-RU"/>
        </w:rPr>
        <w:t>01</w:t>
      </w:r>
      <w:r w:rsidR="002C1F60" w:rsidRPr="00475309">
        <w:rPr>
          <w:rFonts w:ascii="Times New Roman" w:eastAsia="Times New Roman" w:hAnsi="Times New Roman" w:cs="Times New Roman"/>
          <w:b/>
          <w:sz w:val="24"/>
          <w:szCs w:val="24"/>
          <w:lang w:eastAsia="ru-RU"/>
        </w:rPr>
        <w:t xml:space="preserve">» </w:t>
      </w:r>
      <w:r w:rsidR="00412DEF">
        <w:rPr>
          <w:rFonts w:ascii="Times New Roman" w:eastAsia="Times New Roman" w:hAnsi="Times New Roman" w:cs="Times New Roman"/>
          <w:b/>
          <w:sz w:val="24"/>
          <w:szCs w:val="24"/>
          <w:lang w:eastAsia="ru-RU"/>
        </w:rPr>
        <w:t>апреля</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A63EDA" w:rsidRDefault="00F80A19" w:rsidP="00EF48F7">
      <w:pPr>
        <w:tabs>
          <w:tab w:val="left" w:pos="1134"/>
        </w:tabs>
        <w:spacing w:after="12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определения участников аукциона: </w:t>
      </w:r>
      <w:r w:rsidR="002C1F60" w:rsidRPr="00A63EDA">
        <w:rPr>
          <w:rFonts w:ascii="Times New Roman" w:hAnsi="Times New Roman" w:cs="Times New Roman"/>
          <w:b/>
          <w:sz w:val="24"/>
          <w:szCs w:val="24"/>
        </w:rPr>
        <w:t>«</w:t>
      </w:r>
      <w:r w:rsidR="00412DEF">
        <w:rPr>
          <w:rFonts w:ascii="Times New Roman" w:hAnsi="Times New Roman" w:cs="Times New Roman"/>
          <w:b/>
          <w:sz w:val="24"/>
          <w:szCs w:val="24"/>
        </w:rPr>
        <w:t>03</w:t>
      </w:r>
      <w:r w:rsidR="002C1F60" w:rsidRPr="00A63EDA">
        <w:rPr>
          <w:rFonts w:ascii="Times New Roman" w:hAnsi="Times New Roman" w:cs="Times New Roman"/>
          <w:b/>
          <w:sz w:val="24"/>
          <w:szCs w:val="24"/>
        </w:rPr>
        <w:t xml:space="preserve">» </w:t>
      </w:r>
      <w:r w:rsidR="00412DEF">
        <w:rPr>
          <w:rFonts w:ascii="Times New Roman" w:hAnsi="Times New Roman" w:cs="Times New Roman"/>
          <w:b/>
          <w:sz w:val="24"/>
          <w:szCs w:val="24"/>
        </w:rPr>
        <w:t>апреля</w:t>
      </w:r>
      <w:r w:rsidR="002C1F60" w:rsidRPr="00A63EDA">
        <w:rPr>
          <w:rFonts w:ascii="Times New Roman" w:hAnsi="Times New Roman" w:cs="Times New Roman"/>
          <w:b/>
          <w:sz w:val="24"/>
          <w:szCs w:val="24"/>
        </w:rPr>
        <w:t xml:space="preserve"> 2026 года</w:t>
      </w:r>
      <w:r w:rsidRPr="00A63EDA">
        <w:rPr>
          <w:rFonts w:ascii="Times New Roman" w:hAnsi="Times New Roman" w:cs="Times New Roman"/>
          <w:b/>
          <w:sz w:val="24"/>
          <w:szCs w:val="24"/>
        </w:rPr>
        <w:t>.</w:t>
      </w:r>
    </w:p>
    <w:p w:rsidR="00F80A19" w:rsidRPr="00A63EDA" w:rsidRDefault="00F80A19" w:rsidP="00EF48F7">
      <w:pPr>
        <w:tabs>
          <w:tab w:val="left" w:pos="1134"/>
        </w:tabs>
        <w:spacing w:after="12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и время проведения аукциона: </w:t>
      </w:r>
      <w:r w:rsidR="002C1F60" w:rsidRPr="00A63EDA">
        <w:rPr>
          <w:rFonts w:ascii="Times New Roman" w:hAnsi="Times New Roman" w:cs="Times New Roman"/>
          <w:b/>
          <w:sz w:val="24"/>
          <w:szCs w:val="24"/>
        </w:rPr>
        <w:t>«</w:t>
      </w:r>
      <w:r w:rsidR="00412DEF">
        <w:rPr>
          <w:rFonts w:ascii="Times New Roman" w:hAnsi="Times New Roman" w:cs="Times New Roman"/>
          <w:b/>
          <w:sz w:val="24"/>
          <w:szCs w:val="24"/>
        </w:rPr>
        <w:t>07</w:t>
      </w:r>
      <w:r w:rsidR="002C1F60" w:rsidRPr="00A63EDA">
        <w:rPr>
          <w:rFonts w:ascii="Times New Roman" w:hAnsi="Times New Roman" w:cs="Times New Roman"/>
          <w:b/>
          <w:sz w:val="24"/>
          <w:szCs w:val="24"/>
        </w:rPr>
        <w:t xml:space="preserve">» </w:t>
      </w:r>
      <w:r w:rsidR="00412DEF">
        <w:rPr>
          <w:rFonts w:ascii="Times New Roman" w:hAnsi="Times New Roman" w:cs="Times New Roman"/>
          <w:b/>
          <w:sz w:val="24"/>
          <w:szCs w:val="24"/>
        </w:rPr>
        <w:t>апреля</w:t>
      </w:r>
      <w:bookmarkStart w:id="0" w:name="_GoBack"/>
      <w:bookmarkEnd w:id="0"/>
      <w:r w:rsidR="002C1F60" w:rsidRPr="00A63EDA">
        <w:rPr>
          <w:rFonts w:ascii="Times New Roman" w:hAnsi="Times New Roman" w:cs="Times New Roman"/>
          <w:b/>
          <w:sz w:val="24"/>
          <w:szCs w:val="24"/>
        </w:rPr>
        <w:t xml:space="preserve"> 2026 года в </w:t>
      </w:r>
      <w:r w:rsidR="008C1F72">
        <w:rPr>
          <w:rFonts w:ascii="Times New Roman" w:hAnsi="Times New Roman" w:cs="Times New Roman"/>
          <w:b/>
          <w:sz w:val="24"/>
          <w:szCs w:val="24"/>
        </w:rPr>
        <w:t>09</w:t>
      </w:r>
      <w:r w:rsidR="002C1F60" w:rsidRPr="00A63EDA">
        <w:rPr>
          <w:rFonts w:ascii="Times New Roman" w:hAnsi="Times New Roman" w:cs="Times New Roman"/>
          <w:b/>
          <w:sz w:val="24"/>
          <w:szCs w:val="24"/>
        </w:rPr>
        <w:t xml:space="preserve"> часов </w:t>
      </w:r>
      <w:r w:rsidR="008C1F72">
        <w:rPr>
          <w:rFonts w:ascii="Times New Roman" w:hAnsi="Times New Roman" w:cs="Times New Roman"/>
          <w:b/>
          <w:sz w:val="24"/>
          <w:szCs w:val="24"/>
        </w:rPr>
        <w:t>00</w:t>
      </w:r>
      <w:r w:rsidR="002C1F60" w:rsidRPr="00A63EDA">
        <w:rPr>
          <w:rFonts w:ascii="Times New Roman" w:hAnsi="Times New Roman" w:cs="Times New Roman"/>
          <w:b/>
          <w:sz w:val="24"/>
          <w:szCs w:val="24"/>
        </w:rPr>
        <w:t xml:space="preserve"> минут </w:t>
      </w:r>
      <w:r w:rsidRPr="00A63EDA">
        <w:rPr>
          <w:rFonts w:ascii="Times New Roman" w:hAnsi="Times New Roman" w:cs="Times New Roman"/>
          <w:b/>
          <w:sz w:val="24"/>
          <w:szCs w:val="24"/>
        </w:rPr>
        <w:t>(время московское).</w:t>
      </w:r>
    </w:p>
    <w:p w:rsidR="002F433E" w:rsidRDefault="002F433E" w:rsidP="00EF48F7">
      <w:pPr>
        <w:tabs>
          <w:tab w:val="left" w:pos="1134"/>
        </w:tabs>
        <w:spacing w:after="0" w:line="0" w:lineRule="atLeast"/>
        <w:jc w:val="both"/>
        <w:rPr>
          <w:rFonts w:ascii="Times New Roman" w:hAnsi="Times New Roman" w:cs="Times New Roman"/>
          <w:b/>
          <w:sz w:val="24"/>
          <w:szCs w:val="24"/>
        </w:rPr>
      </w:pPr>
    </w:p>
    <w:p w:rsidR="009F62C4" w:rsidRPr="00475309" w:rsidRDefault="009F62C4" w:rsidP="009F62C4">
      <w:pPr>
        <w:tabs>
          <w:tab w:val="left" w:pos="1134"/>
        </w:tabs>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Место подачи заявки и место проведения аукциона.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475309">
          <w:rPr>
            <w:rStyle w:val="af3"/>
            <w:rFonts w:ascii="Times New Roman" w:hAnsi="Times New Roman" w:cs="Times New Roman"/>
            <w:color w:val="000000" w:themeColor="text1"/>
            <w:sz w:val="24"/>
            <w:szCs w:val="24"/>
            <w:u w:val="none"/>
          </w:rPr>
          <w:t>http://utp.sberbank-ast.ru</w:t>
        </w:r>
      </w:hyperlink>
      <w:r w:rsidRPr="00475309">
        <w:rPr>
          <w:rStyle w:val="af3"/>
          <w:rFonts w:ascii="Times New Roman" w:hAnsi="Times New Roman" w:cs="Times New Roman"/>
          <w:color w:val="000000" w:themeColor="text1"/>
          <w:sz w:val="24"/>
          <w:szCs w:val="24"/>
          <w:u w:val="none"/>
        </w:rPr>
        <w:t xml:space="preserve">    </w:t>
      </w:r>
      <w:r w:rsidRPr="00475309">
        <w:rPr>
          <w:rFonts w:ascii="Times New Roman" w:hAnsi="Times New Roman" w:cs="Times New Roman"/>
          <w:color w:val="000000" w:themeColor="text1"/>
          <w:sz w:val="24"/>
          <w:szCs w:val="24"/>
        </w:rPr>
        <w:t xml:space="preserve"> </w:t>
      </w:r>
      <w:r w:rsidRPr="00475309">
        <w:rPr>
          <w:rFonts w:ascii="Times New Roman"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sidRPr="00475309">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B31E75" w:rsidRPr="00475309">
        <w:rPr>
          <w:rFonts w:ascii="Times New Roman" w:hAnsi="Times New Roman" w:cs="Times New Roman"/>
          <w:color w:val="000000" w:themeColor="text1"/>
          <w:sz w:val="24"/>
          <w:szCs w:val="24"/>
        </w:rPr>
        <w:t>аренды</w:t>
      </w:r>
      <w:r w:rsidRPr="00475309">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sidRPr="00475309">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r w:rsidRPr="00475309">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734679" w:rsidRPr="00475309" w:rsidRDefault="009F62C4" w:rsidP="009F62C4">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475309">
        <w:rPr>
          <w:rFonts w:ascii="Times New Roman" w:eastAsia="Calibri" w:hAnsi="Times New Roman" w:cs="Times New Roman"/>
          <w:sz w:val="24"/>
          <w:szCs w:val="24"/>
        </w:rPr>
        <w:lastRenderedPageBreak/>
        <w:t>Извещение о проведении аукциона</w:t>
      </w:r>
      <w:r w:rsidR="00734679" w:rsidRPr="00475309">
        <w:rPr>
          <w:rFonts w:ascii="Times New Roman" w:eastAsia="Calibri" w:hAnsi="Times New Roman" w:cs="Times New Roman"/>
          <w:sz w:val="24"/>
          <w:szCs w:val="24"/>
        </w:rPr>
        <w:t xml:space="preserve"> размещается на официальном сайте муниципального образования «Муниципальный округ </w:t>
      </w:r>
      <w:proofErr w:type="spellStart"/>
      <w:r w:rsidR="008C09F7" w:rsidRPr="00475309">
        <w:rPr>
          <w:rFonts w:ascii="Times New Roman" w:eastAsia="Calibri" w:hAnsi="Times New Roman" w:cs="Times New Roman"/>
          <w:sz w:val="24"/>
          <w:szCs w:val="24"/>
        </w:rPr>
        <w:t>Увинский</w:t>
      </w:r>
      <w:proofErr w:type="spellEnd"/>
      <w:r w:rsidR="00734679" w:rsidRPr="00475309">
        <w:rPr>
          <w:rFonts w:ascii="Times New Roman" w:eastAsia="Calibri" w:hAnsi="Times New Roman" w:cs="Times New Roman"/>
          <w:sz w:val="24"/>
          <w:szCs w:val="24"/>
        </w:rPr>
        <w:t xml:space="preserve"> район Удмуртской Республики» </w:t>
      </w:r>
      <w:r w:rsidR="008C09F7" w:rsidRPr="00475309">
        <w:rPr>
          <w:rFonts w:ascii="Times New Roman" w:eastAsia="Calibri" w:hAnsi="Times New Roman" w:cs="Times New Roman"/>
          <w:sz w:val="24"/>
          <w:szCs w:val="24"/>
        </w:rPr>
        <w:t>adminuva.gosuslugi.ru</w:t>
      </w:r>
      <w:r w:rsidR="00734679" w:rsidRPr="00475309">
        <w:rPr>
          <w:rFonts w:ascii="Times New Roman" w:eastAsia="Calibri" w:hAnsi="Times New Roman" w:cs="Times New Roman"/>
          <w:sz w:val="24"/>
          <w:szCs w:val="24"/>
        </w:rPr>
        <w:t>,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00734679" w:rsidRPr="00475309">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«Интернет», на котором проводится электронный аукцион на право заключения договора аренды земельного участка, находящегося в государственной или муниципальной собственности - http://utp.sberbank-ast.ru.</w:t>
      </w:r>
    </w:p>
    <w:p w:rsidR="009F62C4" w:rsidRPr="00C56987" w:rsidRDefault="009F62C4" w:rsidP="00C56987">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w:t>
      </w:r>
      <w:r w:rsidR="003578E5" w:rsidRPr="00C46A4C">
        <w:rPr>
          <w:rFonts w:ascii="Times New Roman" w:eastAsia="Calibri" w:hAnsi="Times New Roman" w:cs="Times New Roman"/>
          <w:sz w:val="24"/>
          <w:szCs w:val="24"/>
        </w:rPr>
        <w:t>со дня принятия данного решения на</w:t>
      </w:r>
      <w:r w:rsidR="00C56987" w:rsidRPr="00C46A4C">
        <w:rPr>
          <w:rFonts w:ascii="Times New Roman" w:eastAsia="Calibri" w:hAnsi="Times New Roman" w:cs="Times New Roman"/>
          <w:sz w:val="24"/>
          <w:szCs w:val="24"/>
        </w:rPr>
        <w:t xml:space="preserve"> официальном сайте торгов </w:t>
      </w:r>
      <w:hyperlink r:id="rId10" w:history="1">
        <w:r w:rsidR="00C56987" w:rsidRPr="00C46A4C">
          <w:rPr>
            <w:rStyle w:val="af3"/>
            <w:rFonts w:ascii="Times New Roman" w:eastAsia="Calibri" w:hAnsi="Times New Roman" w:cs="Times New Roman"/>
            <w:color w:val="auto"/>
            <w:sz w:val="24"/>
            <w:szCs w:val="24"/>
            <w:u w:val="none"/>
          </w:rPr>
          <w:t>www.</w:t>
        </w:r>
      </w:hyperlink>
      <w:hyperlink r:id="rId11" w:history="1">
        <w:r w:rsidR="00C56987" w:rsidRPr="00C46A4C">
          <w:rPr>
            <w:rStyle w:val="af3"/>
            <w:rFonts w:ascii="Times New Roman" w:eastAsia="Calibri" w:hAnsi="Times New Roman" w:cs="Times New Roman"/>
            <w:color w:val="auto"/>
            <w:sz w:val="24"/>
            <w:szCs w:val="24"/>
            <w:u w:val="none"/>
          </w:rPr>
          <w:t>torgi.gov.ru</w:t>
        </w:r>
      </w:hyperlink>
      <w:r w:rsidR="00C56987" w:rsidRPr="00C46A4C">
        <w:rPr>
          <w:rFonts w:ascii="Times New Roman" w:eastAsia="Calibri" w:hAnsi="Times New Roman" w:cs="Times New Roman"/>
          <w:sz w:val="24"/>
          <w:szCs w:val="24"/>
        </w:rPr>
        <w:t xml:space="preserve">, </w:t>
      </w:r>
      <w:r w:rsidR="00C46A4C" w:rsidRPr="00C46A4C">
        <w:rPr>
          <w:rFonts w:ascii="Times New Roman" w:eastAsia="Calibri" w:hAnsi="Times New Roman" w:cs="Times New Roman"/>
          <w:sz w:val="24"/>
          <w:szCs w:val="24"/>
        </w:rPr>
        <w:t xml:space="preserve">на </w:t>
      </w:r>
      <w:r w:rsidR="00C56987" w:rsidRPr="00C46A4C">
        <w:rPr>
          <w:rFonts w:ascii="Times New Roman" w:eastAsia="Calibri" w:hAnsi="Times New Roman" w:cs="Times New Roman"/>
          <w:sz w:val="24"/>
          <w:szCs w:val="24"/>
        </w:rPr>
        <w:t>официальном сайте Организатора аукциона adminuva.gosuslugi.ru</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приема заявок.</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sidRPr="00475309">
        <w:rPr>
          <w:rFonts w:ascii="Times New Roman" w:hAnsi="Times New Roman" w:cs="Times New Roman"/>
          <w:b/>
          <w:sz w:val="24"/>
          <w:szCs w:val="24"/>
        </w:rPr>
        <w:t xml:space="preserve"> </w:t>
      </w:r>
      <w:r w:rsidRPr="00475309">
        <w:rPr>
          <w:rFonts w:ascii="Times New Roman" w:hAnsi="Times New Roman" w:cs="Times New Roman"/>
          <w:sz w:val="24"/>
          <w:szCs w:val="24"/>
        </w:rPr>
        <w:t xml:space="preserve">соответствии с регламентом универсальной торговой платформы.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u w:val="single"/>
        </w:rPr>
      </w:pPr>
      <w:r w:rsidRPr="00475309">
        <w:rPr>
          <w:rFonts w:ascii="Times New Roman" w:hAnsi="Times New Roman" w:cs="Times New Roman"/>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w:t>
      </w:r>
      <w:r w:rsidR="00A67D7D" w:rsidRPr="00475309">
        <w:rPr>
          <w:rFonts w:ascii="Times New Roman" w:hAnsi="Times New Roman" w:cs="Times New Roman"/>
          <w:sz w:val="24"/>
          <w:szCs w:val="24"/>
        </w:rPr>
        <w:t>претендента</w:t>
      </w:r>
      <w:r w:rsidRPr="00475309">
        <w:rPr>
          <w:rFonts w:ascii="Times New Roman" w:hAnsi="Times New Roman" w:cs="Times New Roman"/>
          <w:sz w:val="24"/>
          <w:szCs w:val="24"/>
        </w:rPr>
        <w:t>.</w:t>
      </w:r>
      <w:r w:rsidRPr="00475309">
        <w:rPr>
          <w:rFonts w:ascii="Times New Roman" w:hAnsi="Times New Roman" w:cs="Times New Roman"/>
          <w:sz w:val="24"/>
          <w:szCs w:val="24"/>
          <w:u w:val="single"/>
        </w:rPr>
        <w:t xml:space="preserve">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Один заявитель вправе подать только одну заявку на участие в аукционе.</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 xml:space="preserve">кциона срок следующие документы: </w:t>
      </w:r>
    </w:p>
    <w:p w:rsidR="00EF48F7" w:rsidRPr="00475309" w:rsidRDefault="00EF48F7" w:rsidP="00EF48F7">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заявка </w:t>
      </w:r>
      <w:proofErr w:type="gramStart"/>
      <w:r w:rsidRPr="00475309">
        <w:rPr>
          <w:rFonts w:ascii="Times New Roman" w:hAnsi="Times New Roman" w:cs="Times New Roman"/>
          <w:sz w:val="24"/>
          <w:szCs w:val="24"/>
        </w:rPr>
        <w:t>на участие в аукционе по установленной в извещении о проведении</w:t>
      </w:r>
      <w:proofErr w:type="gramEnd"/>
      <w:r w:rsidRPr="00475309">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w:t>
      </w:r>
      <w:r>
        <w:rPr>
          <w:rFonts w:ascii="Times New Roman" w:hAnsi="Times New Roman" w:cs="Times New Roman"/>
          <w:sz w:val="24"/>
          <w:szCs w:val="24"/>
        </w:rPr>
        <w:t>№</w:t>
      </w:r>
      <w:r w:rsidRPr="00475309">
        <w:rPr>
          <w:rFonts w:ascii="Times New Roman" w:hAnsi="Times New Roman" w:cs="Times New Roman"/>
          <w:sz w:val="24"/>
          <w:szCs w:val="24"/>
        </w:rPr>
        <w:t>1 к извещению о проведении аукциона):</w:t>
      </w:r>
    </w:p>
    <w:p w:rsidR="00EF48F7" w:rsidRPr="00475309" w:rsidRDefault="00EF48F7" w:rsidP="00EF48F7">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5309">
        <w:rPr>
          <w:rFonts w:ascii="Times New Roman" w:hAnsi="Times New Roman" w:cs="Times New Roman"/>
          <w:sz w:val="24"/>
          <w:szCs w:val="24"/>
        </w:rPr>
        <w:t>копии документов, удостоверяющих личность заявителя (</w:t>
      </w:r>
      <w:r>
        <w:rPr>
          <w:rFonts w:ascii="Times New Roman" w:hAnsi="Times New Roman" w:cs="Times New Roman"/>
          <w:sz w:val="24"/>
          <w:szCs w:val="24"/>
        </w:rPr>
        <w:t>все страницы документа</w:t>
      </w:r>
      <w:r w:rsidRPr="00475309">
        <w:rPr>
          <w:rFonts w:ascii="Times New Roman" w:hAnsi="Times New Roman" w:cs="Times New Roman"/>
          <w:sz w:val="24"/>
          <w:szCs w:val="24"/>
        </w:rPr>
        <w:t>);</w:t>
      </w:r>
    </w:p>
    <w:p w:rsidR="00EF48F7" w:rsidRPr="00475309" w:rsidRDefault="00EF48F7" w:rsidP="00EF48F7">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надлежащим образом заверенный перевод </w:t>
      </w:r>
      <w:proofErr w:type="gramStart"/>
      <w:r w:rsidRPr="00475309">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75309">
        <w:rPr>
          <w:rFonts w:ascii="Times New Roman" w:hAnsi="Times New Roman" w:cs="Times New Roman"/>
          <w:sz w:val="24"/>
          <w:szCs w:val="24"/>
        </w:rPr>
        <w:t>, если заявителем является иностранное юридическое лицо);</w:t>
      </w:r>
    </w:p>
    <w:p w:rsidR="00EF48F7" w:rsidRPr="00475309" w:rsidRDefault="00EF48F7" w:rsidP="00EF48F7">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документы, подтверждающие внесение задатка.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Заявка не может быть принята Оператором в случаях:</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отсутствия на лицевом счете претендента достаточной суммы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за участие в аукционе;</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заявки по истечении установленного срока подачи заявок;</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xml:space="preserve">- некорректного заполнения формы заявки, в том числе </w:t>
      </w:r>
      <w:proofErr w:type="spellStart"/>
      <w:r w:rsidRPr="00475309">
        <w:rPr>
          <w:rFonts w:ascii="Times New Roman" w:hAnsi="Times New Roman" w:cs="Times New Roman"/>
          <w:sz w:val="24"/>
          <w:szCs w:val="24"/>
        </w:rPr>
        <w:t>незаполнения</w:t>
      </w:r>
      <w:proofErr w:type="spellEnd"/>
      <w:r w:rsidRPr="00475309">
        <w:rPr>
          <w:rFonts w:ascii="Times New Roman" w:hAnsi="Times New Roman" w:cs="Times New Roman"/>
          <w:sz w:val="24"/>
          <w:szCs w:val="24"/>
        </w:rPr>
        <w:t xml:space="preserve"> полей, являющихся обязательными для заполнения.</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не допускается к участию в аукционе в следующих случаях:</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непредоставление</w:t>
      </w:r>
      <w:proofErr w:type="spellEnd"/>
      <w:r w:rsidRPr="00475309">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непоступление</w:t>
      </w:r>
      <w:proofErr w:type="spellEnd"/>
      <w:r w:rsidRPr="00475309">
        <w:rPr>
          <w:rFonts w:ascii="Times New Roman" w:hAnsi="Times New Roman" w:cs="Times New Roman"/>
          <w:sz w:val="24"/>
          <w:szCs w:val="24"/>
        </w:rPr>
        <w:t xml:space="preserve"> задатка на дату рассмотрения заявок на участие в аукционе;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перечисление денежных сре</w:t>
      </w:r>
      <w:proofErr w:type="gramStart"/>
      <w:r w:rsidRPr="00475309">
        <w:rPr>
          <w:rFonts w:ascii="Times New Roman" w:hAnsi="Times New Roman" w:cs="Times New Roman"/>
          <w:sz w:val="24"/>
          <w:szCs w:val="24"/>
        </w:rPr>
        <w:t>дств в к</w:t>
      </w:r>
      <w:proofErr w:type="gramEnd"/>
      <w:r w:rsidRPr="00475309">
        <w:rPr>
          <w:rFonts w:ascii="Times New Roman" w:hAnsi="Times New Roman" w:cs="Times New Roman"/>
          <w:sz w:val="24"/>
          <w:szCs w:val="24"/>
        </w:rPr>
        <w:t>ачестве задатка за участие в аукционе осуществляется представителем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sidRPr="00475309">
        <w:rPr>
          <w:rFonts w:ascii="Times New Roman" w:hAnsi="Times New Roman" w:cs="Times New Roman"/>
          <w:b/>
          <w:sz w:val="24"/>
          <w:szCs w:val="24"/>
        </w:rPr>
        <w:t>реквизитах</w:t>
      </w:r>
      <w:proofErr w:type="gramEnd"/>
      <w:r w:rsidRPr="00475309">
        <w:rPr>
          <w:rFonts w:ascii="Times New Roman" w:hAnsi="Times New Roman" w:cs="Times New Roman"/>
          <w:b/>
          <w:sz w:val="24"/>
          <w:szCs w:val="24"/>
        </w:rPr>
        <w:t xml:space="preserve"> счета для перечисления.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w:t>
      </w:r>
      <w:r w:rsidR="00216A6C">
        <w:rPr>
          <w:rFonts w:ascii="Times New Roman" w:hAnsi="Times New Roman" w:cs="Times New Roman"/>
          <w:sz w:val="24"/>
          <w:szCs w:val="24"/>
        </w:rPr>
        <w:t>СБЕРБАНК РОССИИ» г. Москва,</w:t>
      </w:r>
      <w:r w:rsidRPr="00475309">
        <w:rPr>
          <w:rFonts w:ascii="Times New Roman" w:hAnsi="Times New Roman" w:cs="Times New Roman"/>
          <w:sz w:val="24"/>
          <w:szCs w:val="24"/>
        </w:rPr>
        <w:t xml:space="preserve">  БИК: 044525225, корреспондентский счет: 30101810400000000225. </w:t>
      </w:r>
    </w:p>
    <w:p w:rsidR="009F62C4" w:rsidRPr="00475309" w:rsidRDefault="009F62C4" w:rsidP="009F62C4">
      <w:pPr>
        <w:spacing w:after="0" w:line="0" w:lineRule="atLeast"/>
        <w:ind w:firstLine="709"/>
        <w:jc w:val="both"/>
        <w:rPr>
          <w:rFonts w:ascii="Times New Roman" w:eastAsia="Calibri" w:hAnsi="Times New Roman" w:cs="Times New Roman"/>
          <w:sz w:val="24"/>
          <w:szCs w:val="24"/>
        </w:rPr>
      </w:pPr>
      <w:r w:rsidRPr="00475309">
        <w:rPr>
          <w:rFonts w:ascii="Times New Roman" w:eastAsia="Calibri" w:hAnsi="Times New Roman" w:cs="Times New Roman"/>
          <w:sz w:val="24"/>
          <w:szCs w:val="24"/>
        </w:rPr>
        <w:lastRenderedPageBreak/>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sidRPr="00475309">
        <w:rPr>
          <w:rFonts w:ascii="Times New Roman" w:eastAsia="Calibri" w:hAnsi="Times New Roman" w:cs="Times New Roman"/>
          <w:sz w:val="24"/>
          <w:szCs w:val="24"/>
        </w:rPr>
        <w:t>дств в к</w:t>
      </w:r>
      <w:proofErr w:type="gramEnd"/>
      <w:r w:rsidRPr="00475309">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sidRPr="00475309">
        <w:rPr>
          <w:rFonts w:ascii="Times New Roman" w:hAnsi="Times New Roman" w:cs="Times New Roman"/>
          <w:sz w:val="24"/>
          <w:szCs w:val="24"/>
        </w:rPr>
        <w:t>претендента</w:t>
      </w:r>
      <w:proofErr w:type="gramEnd"/>
      <w:r w:rsidRPr="00475309">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sidRPr="00475309">
        <w:rPr>
          <w:rFonts w:ascii="Times New Roman" w:hAnsi="Times New Roman" w:cs="Times New Roman"/>
          <w:sz w:val="24"/>
          <w:szCs w:val="24"/>
        </w:rPr>
        <w:t>дств в с</w:t>
      </w:r>
      <w:proofErr w:type="gramEnd"/>
      <w:r w:rsidRPr="00475309">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sidRPr="00475309">
        <w:rPr>
          <w:rFonts w:ascii="Times New Roman" w:hAnsi="Times New Roman" w:cs="Times New Roman"/>
          <w:sz w:val="24"/>
          <w:szCs w:val="24"/>
        </w:rPr>
        <w:t>непоступлении</w:t>
      </w:r>
      <w:proofErr w:type="spellEnd"/>
      <w:r w:rsidRPr="00475309">
        <w:rPr>
          <w:rFonts w:ascii="Times New Roman" w:hAnsi="Times New Roman" w:cs="Times New Roman"/>
          <w:sz w:val="24"/>
          <w:szCs w:val="24"/>
        </w:rPr>
        <w:t xml:space="preserve"> Оператору задатка от такого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Порядок возврата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в случае отзыва заявки претендентом до окончания срока подачи заявок, </w:t>
      </w:r>
      <w:r w:rsidR="00647385" w:rsidRPr="00475309">
        <w:rPr>
          <w:rFonts w:ascii="Times New Roman" w:hAnsi="Times New Roman" w:cs="Times New Roman"/>
          <w:sz w:val="24"/>
          <w:szCs w:val="24"/>
        </w:rPr>
        <w:t>О</w:t>
      </w:r>
      <w:r w:rsidRPr="00475309">
        <w:rPr>
          <w:rFonts w:ascii="Times New Roman" w:hAnsi="Times New Roman" w:cs="Times New Roman"/>
          <w:sz w:val="24"/>
          <w:szCs w:val="24"/>
        </w:rPr>
        <w:t xml:space="preserve">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00647385" w:rsidRPr="00475309">
        <w:rPr>
          <w:rFonts w:ascii="Times New Roman" w:hAnsi="Times New Roman" w:cs="Times New Roman"/>
          <w:sz w:val="24"/>
          <w:szCs w:val="24"/>
        </w:rPr>
        <w:t>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При этом</w:t>
      </w:r>
      <w:proofErr w:type="gramStart"/>
      <w:r w:rsidR="00647385" w:rsidRPr="00475309">
        <w:rPr>
          <w:rFonts w:ascii="Times New Roman" w:hAnsi="Times New Roman" w:cs="Times New Roman"/>
          <w:sz w:val="24"/>
          <w:szCs w:val="24"/>
        </w:rPr>
        <w:t>,</w:t>
      </w:r>
      <w:proofErr w:type="gramEnd"/>
      <w:r w:rsidR="00647385" w:rsidRPr="00475309">
        <w:rPr>
          <w:rFonts w:ascii="Times New Roman" w:hAnsi="Times New Roman" w:cs="Times New Roman"/>
          <w:sz w:val="24"/>
          <w:szCs w:val="24"/>
        </w:rPr>
        <w:t xml:space="preserve"> в</w:t>
      </w:r>
      <w:r w:rsidRPr="00475309">
        <w:rPr>
          <w:rFonts w:ascii="Times New Roman" w:hAnsi="Times New Roman" w:cs="Times New Roman"/>
          <w:sz w:val="24"/>
          <w:szCs w:val="24"/>
        </w:rPr>
        <w:t xml:space="preserve">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gramStart"/>
      <w:r w:rsidRPr="00475309">
        <w:rPr>
          <w:rFonts w:ascii="Times New Roman" w:hAnsi="Times New Roman" w:cs="Times New Roman"/>
          <w:sz w:val="24"/>
          <w:szCs w:val="24"/>
        </w:rPr>
        <w:t>в случае отказа в допуске к участию в торгах по лоту</w:t>
      </w:r>
      <w:proofErr w:type="gramEnd"/>
      <w:r w:rsidRPr="00475309">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sidRPr="00475309">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Определение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Приостановление и возобновление процедуры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процедуру торгов (в том числе в части лота) в случае: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иных случаев, предусмотренных действующим законодательством.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подачи предложений о цене.</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9F62C4" w:rsidRPr="00475309" w:rsidRDefault="009F62C4" w:rsidP="009F62C4">
      <w:pPr>
        <w:pStyle w:val="af4"/>
        <w:tabs>
          <w:tab w:val="left" w:pos="851"/>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sidRPr="00475309">
        <w:rPr>
          <w:rFonts w:ascii="Times New Roman" w:hAnsi="Times New Roman" w:cs="Times New Roman"/>
          <w:sz w:val="24"/>
          <w:szCs w:val="24"/>
        </w:rPr>
        <w:t>указанные</w:t>
      </w:r>
      <w:proofErr w:type="gramEnd"/>
      <w:r w:rsidRPr="00475309">
        <w:rPr>
          <w:rFonts w:ascii="Times New Roman" w:hAnsi="Times New Roman" w:cs="Times New Roman"/>
          <w:sz w:val="24"/>
          <w:szCs w:val="24"/>
        </w:rPr>
        <w:t xml:space="preserve">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не проводится в случаях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все заявки отклонены;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торги (лоты) отменены Организатором;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этап подачи предложений о цене по торгам (лоту) приостановлен.</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Время для подачи предложений о цене определяется в следующем порядке: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ниже начальной цены;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равно нулю;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не соответствует увеличению текущей цены в соответствии с «шагом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а также с учетом условий хода торговой сессии, установленных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Подвед</w:t>
      </w:r>
      <w:r w:rsidR="00F155A4" w:rsidRPr="00475309">
        <w:rPr>
          <w:rFonts w:ascii="Times New Roman" w:hAnsi="Times New Roman" w:cs="Times New Roman"/>
          <w:b/>
          <w:sz w:val="24"/>
          <w:szCs w:val="24"/>
        </w:rPr>
        <w:t>ение итогов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после подписания Организатором протокола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размещает в открытой части торговой секции протокол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аукциона </w:t>
      </w:r>
      <w:r w:rsidR="00954757" w:rsidRPr="00475309">
        <w:rPr>
          <w:rFonts w:ascii="Times New Roman" w:hAnsi="Times New Roman" w:cs="Times New Roman"/>
          <w:sz w:val="24"/>
          <w:szCs w:val="24"/>
        </w:rPr>
        <w:t>на право заключения договора аренды</w:t>
      </w:r>
      <w:r w:rsidRPr="00475309">
        <w:rPr>
          <w:rFonts w:ascii="Times New Roman" w:hAnsi="Times New Roman" w:cs="Times New Roman"/>
          <w:sz w:val="24"/>
          <w:szCs w:val="24"/>
        </w:rPr>
        <w:t xml:space="preserve"> земельного участка определяется цена такого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xml:space="preserve">Победителем аукциона признается участник аукциона, предложивший </w:t>
      </w:r>
      <w:r w:rsidR="00954757" w:rsidRPr="00475309">
        <w:rPr>
          <w:rFonts w:ascii="Times New Roman" w:hAnsi="Times New Roman" w:cs="Times New Roman"/>
          <w:sz w:val="24"/>
          <w:szCs w:val="24"/>
        </w:rPr>
        <w:t>наибольший размер ежегодной арендной платы за земельный участок</w:t>
      </w:r>
      <w:r w:rsidRPr="00475309">
        <w:rPr>
          <w:rFonts w:ascii="Times New Roman" w:hAnsi="Times New Roman" w:cs="Times New Roman"/>
          <w:sz w:val="24"/>
          <w:szCs w:val="24"/>
        </w:rPr>
        <w:t xml:space="preserve">.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не допускается заключение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sidRPr="00475309">
        <w:rPr>
          <w:rFonts w:ascii="Times New Roman" w:hAnsi="Times New Roman" w:cs="Times New Roman"/>
          <w:sz w:val="24"/>
          <w:szCs w:val="24"/>
        </w:rPr>
        <w:t>ранее</w:t>
      </w:r>
      <w:proofErr w:type="gramEnd"/>
      <w:r w:rsidRPr="00475309">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Проект договора: приложение </w:t>
      </w:r>
      <w:r w:rsidR="00E5762A">
        <w:rPr>
          <w:rFonts w:ascii="Times New Roman" w:hAnsi="Times New Roman" w:cs="Times New Roman"/>
          <w:sz w:val="24"/>
          <w:szCs w:val="24"/>
        </w:rPr>
        <w:t>№</w:t>
      </w:r>
      <w:r w:rsidRPr="00475309">
        <w:rPr>
          <w:rFonts w:ascii="Times New Roman" w:hAnsi="Times New Roman" w:cs="Times New Roman"/>
          <w:sz w:val="24"/>
          <w:szCs w:val="24"/>
        </w:rPr>
        <w:t>2 к извещению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Сведения о победителях аукционов, уклонившихся от заключения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sidRPr="00475309">
        <w:rPr>
          <w:rFonts w:ascii="Times New Roman" w:hAnsi="Times New Roman" w:cs="Times New Roman"/>
          <w:sz w:val="24"/>
          <w:szCs w:val="24"/>
        </w:rPr>
        <w:t>Федерации</w:t>
      </w:r>
      <w:proofErr w:type="gramEnd"/>
      <w:r w:rsidRPr="00475309">
        <w:rPr>
          <w:rFonts w:ascii="Times New Roman" w:hAnsi="Times New Roman" w:cs="Times New Roman"/>
          <w:sz w:val="24"/>
          <w:szCs w:val="24"/>
        </w:rPr>
        <w:t xml:space="preserve"> и </w:t>
      </w:r>
      <w:proofErr w:type="gramStart"/>
      <w:r w:rsidRPr="00475309">
        <w:rPr>
          <w:rFonts w:ascii="Times New Roman" w:hAnsi="Times New Roman" w:cs="Times New Roman"/>
          <w:sz w:val="24"/>
          <w:szCs w:val="24"/>
        </w:rPr>
        <w:t>которые</w:t>
      </w:r>
      <w:proofErr w:type="gramEnd"/>
      <w:r w:rsidRPr="00475309">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не был им подписан и представлен Организатору, Организатор направляет указанный</w:t>
      </w:r>
      <w:r w:rsidR="00D95787" w:rsidRPr="00475309">
        <w:rPr>
          <w:rFonts w:ascii="Times New Roman" w:hAnsi="Times New Roman" w:cs="Times New Roman"/>
          <w:sz w:val="24"/>
          <w:szCs w:val="24"/>
        </w:rPr>
        <w:t xml:space="preserve"> договор</w:t>
      </w:r>
      <w:r w:rsidRPr="00475309">
        <w:rPr>
          <w:rFonts w:ascii="Times New Roman" w:hAnsi="Times New Roman" w:cs="Times New Roman"/>
          <w:sz w:val="24"/>
          <w:szCs w:val="24"/>
        </w:rPr>
        <w:t xml:space="preserve">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0444E3" w:rsidRPr="005723EE" w:rsidRDefault="009F62C4" w:rsidP="00FE3562">
      <w:pPr>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444E3" w:rsidRDefault="000444E3" w:rsidP="00FE356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0444E3" w:rsidRPr="000444E3" w:rsidRDefault="000444E3" w:rsidP="00FE3562">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f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0444E3" w:rsidRPr="000444E3" w:rsidRDefault="000444E3" w:rsidP="00FE3562">
      <w:pPr>
        <w:spacing w:after="0" w:line="240" w:lineRule="auto"/>
        <w:ind w:firstLine="709"/>
        <w:jc w:val="both"/>
        <w:rPr>
          <w:rFonts w:ascii="Times New Roman" w:hAnsi="Times New Roman" w:cs="Times New Roman"/>
          <w:sz w:val="24"/>
          <w:szCs w:val="24"/>
          <w:u w:val="single"/>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19, 3-й этаж, кабинет № 332, тел. (34130) 5-22-01; контактные лица:</w:t>
      </w:r>
      <w:proofErr w:type="gramEnd"/>
      <w:r w:rsidRPr="000444E3">
        <w:rPr>
          <w:rFonts w:ascii="Times New Roman" w:hAnsi="Times New Roman" w:cs="Times New Roman"/>
          <w:sz w:val="24"/>
          <w:szCs w:val="24"/>
        </w:rPr>
        <w:t xml:space="preserve"> </w:t>
      </w:r>
      <w:proofErr w:type="spellStart"/>
      <w:r w:rsidRPr="000444E3">
        <w:rPr>
          <w:rFonts w:ascii="Times New Roman" w:hAnsi="Times New Roman" w:cs="Times New Roman"/>
          <w:sz w:val="24"/>
          <w:szCs w:val="24"/>
        </w:rPr>
        <w:t>Стерхова</w:t>
      </w:r>
      <w:proofErr w:type="spellEnd"/>
      <w:r w:rsidRPr="000444E3">
        <w:rPr>
          <w:rFonts w:ascii="Times New Roman" w:hAnsi="Times New Roman" w:cs="Times New Roman"/>
          <w:sz w:val="24"/>
          <w:szCs w:val="24"/>
        </w:rPr>
        <w:t xml:space="preserve"> Татьяна Михайловна, Тюлькина Татьяна Алексеевна, ежедневно в сроки, установленные для приема заявок, с понедельника по пятницу </w:t>
      </w:r>
      <w:r w:rsidRPr="000444E3">
        <w:rPr>
          <w:rFonts w:ascii="Times New Roman" w:hAnsi="Times New Roman" w:cs="Times New Roman"/>
          <w:sz w:val="24"/>
          <w:szCs w:val="24"/>
        </w:rPr>
        <w:lastRenderedPageBreak/>
        <w:t>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F86143" w:rsidRDefault="000444E3" w:rsidP="00F86143">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F86143" w:rsidRDefault="00F86143" w:rsidP="00F86143">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78C0AF67" wp14:editId="1315E9E6">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F86143" w:rsidRPr="00F86143" w:rsidRDefault="00F86143" w:rsidP="00F86143">
      <w:pPr>
        <w:pStyle w:val="af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F86143" w:rsidRPr="00E466AD" w:rsidRDefault="00F86143" w:rsidP="00F86143">
      <w:pPr>
        <w:pStyle w:val="af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p>
    <w:p w:rsidR="00E466AD" w:rsidRPr="00F86143" w:rsidRDefault="00E466AD" w:rsidP="00F86143">
      <w:pPr>
        <w:pStyle w:val="af4"/>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Градостроительный план земельного участка.</w:t>
      </w:r>
    </w:p>
    <w:p w:rsidR="00F86143" w:rsidRPr="00F86143" w:rsidRDefault="00F86143" w:rsidP="00FE3562">
      <w:pPr>
        <w:spacing w:after="0" w:line="240" w:lineRule="auto"/>
        <w:ind w:firstLine="709"/>
        <w:jc w:val="both"/>
        <w:rPr>
          <w:rFonts w:ascii="Times New Roman" w:hAnsi="Times New Roman" w:cs="Times New Roman"/>
          <w:b/>
          <w:sz w:val="24"/>
          <w:szCs w:val="24"/>
        </w:rPr>
      </w:pPr>
    </w:p>
    <w:p w:rsidR="00A01752" w:rsidRDefault="00A01752" w:rsidP="00FE3562">
      <w:pPr>
        <w:spacing w:after="0" w:line="240" w:lineRule="auto"/>
        <w:jc w:val="both"/>
        <w:rPr>
          <w:rFonts w:ascii="Times New Roman" w:hAnsi="Times New Roman" w:cs="Times New Roman"/>
          <w:sz w:val="24"/>
          <w:szCs w:val="24"/>
        </w:rPr>
      </w:pPr>
    </w:p>
    <w:sectPr w:rsidR="00A01752" w:rsidSect="00E9587D">
      <w:headerReference w:type="default" r:id="rId13"/>
      <w:pgSz w:w="11906" w:h="16838"/>
      <w:pgMar w:top="851" w:right="707" w:bottom="993" w:left="1418"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1FA" w:rsidRDefault="009971FA">
      <w:pPr>
        <w:spacing w:after="0" w:line="240" w:lineRule="auto"/>
      </w:pPr>
      <w:r>
        <w:separator/>
      </w:r>
    </w:p>
  </w:endnote>
  <w:endnote w:type="continuationSeparator" w:id="0">
    <w:p w:rsidR="009971FA" w:rsidRDefault="00997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1FA" w:rsidRDefault="009971FA">
      <w:pPr>
        <w:spacing w:after="0" w:line="240" w:lineRule="auto"/>
      </w:pPr>
      <w:r>
        <w:separator/>
      </w:r>
    </w:p>
  </w:footnote>
  <w:footnote w:type="continuationSeparator" w:id="0">
    <w:p w:rsidR="009971FA" w:rsidRDefault="009971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B23AF8" w:rsidRDefault="00B23AF8">
        <w:pPr>
          <w:pStyle w:val="afc"/>
          <w:jc w:val="center"/>
        </w:pPr>
        <w:r>
          <w:fldChar w:fldCharType="begin"/>
        </w:r>
        <w:r>
          <w:instrText>PAGE   \* MERGEFORMAT</w:instrText>
        </w:r>
        <w:r>
          <w:fldChar w:fldCharType="separate"/>
        </w:r>
        <w:r w:rsidR="00412DEF">
          <w:rPr>
            <w:noProof/>
          </w:rPr>
          <w:t>3</w:t>
        </w:r>
        <w:r>
          <w:fldChar w:fldCharType="end"/>
        </w:r>
      </w:p>
    </w:sdtContent>
  </w:sdt>
  <w:p w:rsidR="00B23AF8" w:rsidRDefault="00B23AF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C0724"/>
    <w:multiLevelType w:val="hybridMultilevel"/>
    <w:tmpl w:val="66487196"/>
    <w:lvl w:ilvl="0" w:tplc="F7C4B9C4">
      <w:start w:val="9"/>
      <w:numFmt w:val="decimal"/>
      <w:lvlText w:val="%1."/>
      <w:lvlJc w:val="left"/>
      <w:pPr>
        <w:ind w:left="1069" w:hanging="360"/>
      </w:pPr>
      <w:rPr>
        <w:rFonts w:hint="default"/>
      </w:rPr>
    </w:lvl>
    <w:lvl w:ilvl="1" w:tplc="156E9352">
      <w:start w:val="1"/>
      <w:numFmt w:val="lowerLetter"/>
      <w:lvlText w:val="%2."/>
      <w:lvlJc w:val="left"/>
      <w:pPr>
        <w:ind w:left="1789" w:hanging="360"/>
      </w:pPr>
    </w:lvl>
    <w:lvl w:ilvl="2" w:tplc="3354637C">
      <w:start w:val="1"/>
      <w:numFmt w:val="lowerRoman"/>
      <w:lvlText w:val="%3."/>
      <w:lvlJc w:val="right"/>
      <w:pPr>
        <w:ind w:left="2509" w:hanging="180"/>
      </w:pPr>
    </w:lvl>
    <w:lvl w:ilvl="3" w:tplc="04B63C78">
      <w:start w:val="1"/>
      <w:numFmt w:val="decimal"/>
      <w:lvlText w:val="%4."/>
      <w:lvlJc w:val="left"/>
      <w:pPr>
        <w:ind w:left="3229" w:hanging="360"/>
      </w:pPr>
    </w:lvl>
    <w:lvl w:ilvl="4" w:tplc="44140B24">
      <w:start w:val="1"/>
      <w:numFmt w:val="lowerLetter"/>
      <w:lvlText w:val="%5."/>
      <w:lvlJc w:val="left"/>
      <w:pPr>
        <w:ind w:left="3949" w:hanging="360"/>
      </w:pPr>
    </w:lvl>
    <w:lvl w:ilvl="5" w:tplc="CFF6B3CC">
      <w:start w:val="1"/>
      <w:numFmt w:val="lowerRoman"/>
      <w:lvlText w:val="%6."/>
      <w:lvlJc w:val="right"/>
      <w:pPr>
        <w:ind w:left="4669" w:hanging="180"/>
      </w:pPr>
    </w:lvl>
    <w:lvl w:ilvl="6" w:tplc="4454B276">
      <w:start w:val="1"/>
      <w:numFmt w:val="decimal"/>
      <w:lvlText w:val="%7."/>
      <w:lvlJc w:val="left"/>
      <w:pPr>
        <w:ind w:left="5389" w:hanging="360"/>
      </w:pPr>
    </w:lvl>
    <w:lvl w:ilvl="7" w:tplc="D9702738">
      <w:start w:val="1"/>
      <w:numFmt w:val="lowerLetter"/>
      <w:lvlText w:val="%8."/>
      <w:lvlJc w:val="left"/>
      <w:pPr>
        <w:ind w:left="6109" w:hanging="360"/>
      </w:pPr>
    </w:lvl>
    <w:lvl w:ilvl="8" w:tplc="D2C43840">
      <w:start w:val="1"/>
      <w:numFmt w:val="lowerRoman"/>
      <w:lvlText w:val="%9."/>
      <w:lvlJc w:val="right"/>
      <w:pPr>
        <w:ind w:left="6829" w:hanging="180"/>
      </w:pPr>
    </w:lvl>
  </w:abstractNum>
  <w:abstractNum w:abstractNumId="1">
    <w:nsid w:val="2F0D4891"/>
    <w:multiLevelType w:val="hybridMultilevel"/>
    <w:tmpl w:val="862E27A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A9070CB"/>
    <w:multiLevelType w:val="multilevel"/>
    <w:tmpl w:val="2238334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52"/>
    <w:rsid w:val="00002811"/>
    <w:rsid w:val="000055B6"/>
    <w:rsid w:val="00005C4A"/>
    <w:rsid w:val="0001702A"/>
    <w:rsid w:val="000269A7"/>
    <w:rsid w:val="00027AAF"/>
    <w:rsid w:val="00032BEA"/>
    <w:rsid w:val="000345AF"/>
    <w:rsid w:val="00034F07"/>
    <w:rsid w:val="00043587"/>
    <w:rsid w:val="000444E3"/>
    <w:rsid w:val="00051020"/>
    <w:rsid w:val="0005200C"/>
    <w:rsid w:val="0005531E"/>
    <w:rsid w:val="00055723"/>
    <w:rsid w:val="00062F67"/>
    <w:rsid w:val="000630B4"/>
    <w:rsid w:val="00064DF1"/>
    <w:rsid w:val="00084F7E"/>
    <w:rsid w:val="000B19F2"/>
    <w:rsid w:val="000B767F"/>
    <w:rsid w:val="000C2189"/>
    <w:rsid w:val="000C34C9"/>
    <w:rsid w:val="000D35F7"/>
    <w:rsid w:val="000D61C7"/>
    <w:rsid w:val="000E0227"/>
    <w:rsid w:val="000E2173"/>
    <w:rsid w:val="000E2807"/>
    <w:rsid w:val="000E2BCF"/>
    <w:rsid w:val="000E5961"/>
    <w:rsid w:val="000E7253"/>
    <w:rsid w:val="000F0E73"/>
    <w:rsid w:val="000F5ACB"/>
    <w:rsid w:val="00102BBD"/>
    <w:rsid w:val="00105DD8"/>
    <w:rsid w:val="00106B3E"/>
    <w:rsid w:val="001074FE"/>
    <w:rsid w:val="001137BA"/>
    <w:rsid w:val="00113C98"/>
    <w:rsid w:val="00117AF8"/>
    <w:rsid w:val="00121A3D"/>
    <w:rsid w:val="00122625"/>
    <w:rsid w:val="001236D2"/>
    <w:rsid w:val="00137A1D"/>
    <w:rsid w:val="00140B8D"/>
    <w:rsid w:val="00140D0D"/>
    <w:rsid w:val="00142C9A"/>
    <w:rsid w:val="00152267"/>
    <w:rsid w:val="00154E9A"/>
    <w:rsid w:val="00155177"/>
    <w:rsid w:val="0015755A"/>
    <w:rsid w:val="00165FF9"/>
    <w:rsid w:val="001668EB"/>
    <w:rsid w:val="0017288E"/>
    <w:rsid w:val="00175C6E"/>
    <w:rsid w:val="00177E79"/>
    <w:rsid w:val="00192912"/>
    <w:rsid w:val="0019552C"/>
    <w:rsid w:val="001A15E2"/>
    <w:rsid w:val="001A2508"/>
    <w:rsid w:val="001A55FA"/>
    <w:rsid w:val="001B22F4"/>
    <w:rsid w:val="001B2BDF"/>
    <w:rsid w:val="001B5EFC"/>
    <w:rsid w:val="001C655F"/>
    <w:rsid w:val="001E225D"/>
    <w:rsid w:val="001E5E3A"/>
    <w:rsid w:val="001F11DD"/>
    <w:rsid w:val="001F5BFC"/>
    <w:rsid w:val="001F7738"/>
    <w:rsid w:val="00200770"/>
    <w:rsid w:val="00216A6C"/>
    <w:rsid w:val="00216D6D"/>
    <w:rsid w:val="00220EDA"/>
    <w:rsid w:val="00223590"/>
    <w:rsid w:val="00230BD6"/>
    <w:rsid w:val="002316E6"/>
    <w:rsid w:val="00232A3E"/>
    <w:rsid w:val="00234240"/>
    <w:rsid w:val="00241A18"/>
    <w:rsid w:val="00243FD3"/>
    <w:rsid w:val="0024587B"/>
    <w:rsid w:val="0025013E"/>
    <w:rsid w:val="002503AB"/>
    <w:rsid w:val="002648E3"/>
    <w:rsid w:val="002714B8"/>
    <w:rsid w:val="00271D46"/>
    <w:rsid w:val="00275E3F"/>
    <w:rsid w:val="002812AA"/>
    <w:rsid w:val="002827CB"/>
    <w:rsid w:val="00284613"/>
    <w:rsid w:val="00286339"/>
    <w:rsid w:val="00290F8B"/>
    <w:rsid w:val="00292FFC"/>
    <w:rsid w:val="002B2384"/>
    <w:rsid w:val="002B5349"/>
    <w:rsid w:val="002C1F60"/>
    <w:rsid w:val="002C2C9D"/>
    <w:rsid w:val="002C33EB"/>
    <w:rsid w:val="002C3DE1"/>
    <w:rsid w:val="002C6BCD"/>
    <w:rsid w:val="002C7574"/>
    <w:rsid w:val="002D135B"/>
    <w:rsid w:val="002D6FCB"/>
    <w:rsid w:val="002E3371"/>
    <w:rsid w:val="002E4DBE"/>
    <w:rsid w:val="002F433E"/>
    <w:rsid w:val="00300543"/>
    <w:rsid w:val="00305510"/>
    <w:rsid w:val="0031085E"/>
    <w:rsid w:val="00310A1A"/>
    <w:rsid w:val="00313231"/>
    <w:rsid w:val="003175CF"/>
    <w:rsid w:val="00330327"/>
    <w:rsid w:val="003333F2"/>
    <w:rsid w:val="003358B4"/>
    <w:rsid w:val="003376CF"/>
    <w:rsid w:val="00337FE4"/>
    <w:rsid w:val="00341AF3"/>
    <w:rsid w:val="00341E87"/>
    <w:rsid w:val="003425D0"/>
    <w:rsid w:val="003578E5"/>
    <w:rsid w:val="00376253"/>
    <w:rsid w:val="00377064"/>
    <w:rsid w:val="00385A1F"/>
    <w:rsid w:val="003870F3"/>
    <w:rsid w:val="00387F56"/>
    <w:rsid w:val="0039446F"/>
    <w:rsid w:val="00397DDC"/>
    <w:rsid w:val="003B7AE5"/>
    <w:rsid w:val="003C07CB"/>
    <w:rsid w:val="003C12BB"/>
    <w:rsid w:val="003D1D6C"/>
    <w:rsid w:val="003D27C2"/>
    <w:rsid w:val="003D5D21"/>
    <w:rsid w:val="003D6752"/>
    <w:rsid w:val="003E10A7"/>
    <w:rsid w:val="003E3A5F"/>
    <w:rsid w:val="003E4B9E"/>
    <w:rsid w:val="003F7042"/>
    <w:rsid w:val="00401841"/>
    <w:rsid w:val="00402999"/>
    <w:rsid w:val="00410D73"/>
    <w:rsid w:val="00412DEF"/>
    <w:rsid w:val="00422170"/>
    <w:rsid w:val="00426C84"/>
    <w:rsid w:val="0043360B"/>
    <w:rsid w:val="00434ED3"/>
    <w:rsid w:val="004361AF"/>
    <w:rsid w:val="004439BF"/>
    <w:rsid w:val="00444862"/>
    <w:rsid w:val="00445D05"/>
    <w:rsid w:val="00453317"/>
    <w:rsid w:val="00467BAF"/>
    <w:rsid w:val="00472C9A"/>
    <w:rsid w:val="00475309"/>
    <w:rsid w:val="00475A37"/>
    <w:rsid w:val="0047731F"/>
    <w:rsid w:val="00480210"/>
    <w:rsid w:val="004802D1"/>
    <w:rsid w:val="0048508D"/>
    <w:rsid w:val="004859C8"/>
    <w:rsid w:val="004903BF"/>
    <w:rsid w:val="0049071A"/>
    <w:rsid w:val="00491B58"/>
    <w:rsid w:val="00492589"/>
    <w:rsid w:val="00495430"/>
    <w:rsid w:val="004A0654"/>
    <w:rsid w:val="004A4BCA"/>
    <w:rsid w:val="004A5281"/>
    <w:rsid w:val="004B0DEA"/>
    <w:rsid w:val="004B21DB"/>
    <w:rsid w:val="004B3894"/>
    <w:rsid w:val="004B4273"/>
    <w:rsid w:val="004C1241"/>
    <w:rsid w:val="004C21D5"/>
    <w:rsid w:val="004D57F1"/>
    <w:rsid w:val="004D594B"/>
    <w:rsid w:val="004E0891"/>
    <w:rsid w:val="004E2B70"/>
    <w:rsid w:val="004E2F77"/>
    <w:rsid w:val="004E302B"/>
    <w:rsid w:val="004F01E1"/>
    <w:rsid w:val="004F5AD1"/>
    <w:rsid w:val="004F7788"/>
    <w:rsid w:val="00503CC3"/>
    <w:rsid w:val="00506041"/>
    <w:rsid w:val="00512EA8"/>
    <w:rsid w:val="00520395"/>
    <w:rsid w:val="00520C6A"/>
    <w:rsid w:val="00521246"/>
    <w:rsid w:val="0052137A"/>
    <w:rsid w:val="00522E32"/>
    <w:rsid w:val="005247DB"/>
    <w:rsid w:val="00533AAC"/>
    <w:rsid w:val="00535300"/>
    <w:rsid w:val="00537467"/>
    <w:rsid w:val="005405EE"/>
    <w:rsid w:val="005521CC"/>
    <w:rsid w:val="00556218"/>
    <w:rsid w:val="005566A3"/>
    <w:rsid w:val="00556FF4"/>
    <w:rsid w:val="00560088"/>
    <w:rsid w:val="00562C5D"/>
    <w:rsid w:val="00563663"/>
    <w:rsid w:val="00563F6E"/>
    <w:rsid w:val="005652B8"/>
    <w:rsid w:val="005703E1"/>
    <w:rsid w:val="005718E9"/>
    <w:rsid w:val="005723EE"/>
    <w:rsid w:val="005733C0"/>
    <w:rsid w:val="005747C0"/>
    <w:rsid w:val="00577BAD"/>
    <w:rsid w:val="00582A98"/>
    <w:rsid w:val="00583EBB"/>
    <w:rsid w:val="00590320"/>
    <w:rsid w:val="00590960"/>
    <w:rsid w:val="00593DAF"/>
    <w:rsid w:val="00596B36"/>
    <w:rsid w:val="005A6A86"/>
    <w:rsid w:val="005B38BC"/>
    <w:rsid w:val="005B6A10"/>
    <w:rsid w:val="005C01CA"/>
    <w:rsid w:val="005C4959"/>
    <w:rsid w:val="005C5DC8"/>
    <w:rsid w:val="005D1D11"/>
    <w:rsid w:val="005D30FE"/>
    <w:rsid w:val="005D55AA"/>
    <w:rsid w:val="005D79B4"/>
    <w:rsid w:val="005F560F"/>
    <w:rsid w:val="00601EFE"/>
    <w:rsid w:val="006021B0"/>
    <w:rsid w:val="00602A58"/>
    <w:rsid w:val="006039C2"/>
    <w:rsid w:val="0060471D"/>
    <w:rsid w:val="00625D10"/>
    <w:rsid w:val="0063245E"/>
    <w:rsid w:val="00634759"/>
    <w:rsid w:val="006354F8"/>
    <w:rsid w:val="0063628E"/>
    <w:rsid w:val="0064473D"/>
    <w:rsid w:val="0064552E"/>
    <w:rsid w:val="00647385"/>
    <w:rsid w:val="00647EC8"/>
    <w:rsid w:val="006532D2"/>
    <w:rsid w:val="006535C7"/>
    <w:rsid w:val="00654A47"/>
    <w:rsid w:val="00657DEA"/>
    <w:rsid w:val="00664185"/>
    <w:rsid w:val="00675F35"/>
    <w:rsid w:val="00681685"/>
    <w:rsid w:val="006818D3"/>
    <w:rsid w:val="006834FD"/>
    <w:rsid w:val="00685D49"/>
    <w:rsid w:val="00695DE5"/>
    <w:rsid w:val="006A6BBE"/>
    <w:rsid w:val="006A7909"/>
    <w:rsid w:val="006A7A69"/>
    <w:rsid w:val="006C77DC"/>
    <w:rsid w:val="006D3B28"/>
    <w:rsid w:val="006D7EA6"/>
    <w:rsid w:val="006E0969"/>
    <w:rsid w:val="006E196B"/>
    <w:rsid w:val="006E2360"/>
    <w:rsid w:val="006E4762"/>
    <w:rsid w:val="006E7C82"/>
    <w:rsid w:val="006F0483"/>
    <w:rsid w:val="006F52D7"/>
    <w:rsid w:val="006F55DF"/>
    <w:rsid w:val="006F611E"/>
    <w:rsid w:val="00712E41"/>
    <w:rsid w:val="007167AD"/>
    <w:rsid w:val="0072004D"/>
    <w:rsid w:val="00726516"/>
    <w:rsid w:val="0073137B"/>
    <w:rsid w:val="00731E0B"/>
    <w:rsid w:val="007336D2"/>
    <w:rsid w:val="00734679"/>
    <w:rsid w:val="00736CF7"/>
    <w:rsid w:val="007375F1"/>
    <w:rsid w:val="00740E45"/>
    <w:rsid w:val="00750202"/>
    <w:rsid w:val="007505FA"/>
    <w:rsid w:val="0075423F"/>
    <w:rsid w:val="007562E2"/>
    <w:rsid w:val="00757221"/>
    <w:rsid w:val="007578BE"/>
    <w:rsid w:val="00760523"/>
    <w:rsid w:val="00766D73"/>
    <w:rsid w:val="007718D7"/>
    <w:rsid w:val="00772C11"/>
    <w:rsid w:val="00772D09"/>
    <w:rsid w:val="00777EA9"/>
    <w:rsid w:val="007822AC"/>
    <w:rsid w:val="00782765"/>
    <w:rsid w:val="00786F50"/>
    <w:rsid w:val="00790454"/>
    <w:rsid w:val="00793710"/>
    <w:rsid w:val="007957D3"/>
    <w:rsid w:val="007A1FB7"/>
    <w:rsid w:val="007A31DF"/>
    <w:rsid w:val="007A7F71"/>
    <w:rsid w:val="007B3282"/>
    <w:rsid w:val="007C0080"/>
    <w:rsid w:val="007C5B8D"/>
    <w:rsid w:val="007D084A"/>
    <w:rsid w:val="007D0BBB"/>
    <w:rsid w:val="007D54AB"/>
    <w:rsid w:val="007E5C05"/>
    <w:rsid w:val="007E7B92"/>
    <w:rsid w:val="00802F62"/>
    <w:rsid w:val="00803763"/>
    <w:rsid w:val="00812E9F"/>
    <w:rsid w:val="00817204"/>
    <w:rsid w:val="00824BB0"/>
    <w:rsid w:val="0082516B"/>
    <w:rsid w:val="00830938"/>
    <w:rsid w:val="00840BF4"/>
    <w:rsid w:val="00840D6C"/>
    <w:rsid w:val="008420CD"/>
    <w:rsid w:val="00845303"/>
    <w:rsid w:val="00845D97"/>
    <w:rsid w:val="00851B46"/>
    <w:rsid w:val="00851D20"/>
    <w:rsid w:val="00862874"/>
    <w:rsid w:val="0086309C"/>
    <w:rsid w:val="00865498"/>
    <w:rsid w:val="00865E15"/>
    <w:rsid w:val="0086626D"/>
    <w:rsid w:val="00867705"/>
    <w:rsid w:val="008753AD"/>
    <w:rsid w:val="00881C07"/>
    <w:rsid w:val="008826AF"/>
    <w:rsid w:val="00893EDC"/>
    <w:rsid w:val="00895F5B"/>
    <w:rsid w:val="008A1F20"/>
    <w:rsid w:val="008A2BA4"/>
    <w:rsid w:val="008A36C9"/>
    <w:rsid w:val="008A4915"/>
    <w:rsid w:val="008B0A81"/>
    <w:rsid w:val="008B2649"/>
    <w:rsid w:val="008B3D89"/>
    <w:rsid w:val="008C09F7"/>
    <w:rsid w:val="008C0DF7"/>
    <w:rsid w:val="008C1F72"/>
    <w:rsid w:val="008C22F2"/>
    <w:rsid w:val="008C5A57"/>
    <w:rsid w:val="008C7E84"/>
    <w:rsid w:val="008D03C7"/>
    <w:rsid w:val="008D246E"/>
    <w:rsid w:val="008D38A1"/>
    <w:rsid w:val="008D4F74"/>
    <w:rsid w:val="008E108A"/>
    <w:rsid w:val="008E6710"/>
    <w:rsid w:val="008E7209"/>
    <w:rsid w:val="008F57C3"/>
    <w:rsid w:val="008F5ACD"/>
    <w:rsid w:val="008F7F1D"/>
    <w:rsid w:val="00902549"/>
    <w:rsid w:val="009043BB"/>
    <w:rsid w:val="00910AE9"/>
    <w:rsid w:val="00910B84"/>
    <w:rsid w:val="00926DEB"/>
    <w:rsid w:val="00931F46"/>
    <w:rsid w:val="0093707F"/>
    <w:rsid w:val="009521BD"/>
    <w:rsid w:val="00954757"/>
    <w:rsid w:val="00962482"/>
    <w:rsid w:val="00964078"/>
    <w:rsid w:val="00982C3D"/>
    <w:rsid w:val="00983F31"/>
    <w:rsid w:val="0098557E"/>
    <w:rsid w:val="00990958"/>
    <w:rsid w:val="0099379E"/>
    <w:rsid w:val="009971FA"/>
    <w:rsid w:val="009A0293"/>
    <w:rsid w:val="009B738B"/>
    <w:rsid w:val="009C7835"/>
    <w:rsid w:val="009D13E1"/>
    <w:rsid w:val="009D15A0"/>
    <w:rsid w:val="009D2F58"/>
    <w:rsid w:val="009D7FB3"/>
    <w:rsid w:val="009E5CFD"/>
    <w:rsid w:val="009F1170"/>
    <w:rsid w:val="009F316F"/>
    <w:rsid w:val="009F4AF7"/>
    <w:rsid w:val="009F62C4"/>
    <w:rsid w:val="00A0170B"/>
    <w:rsid w:val="00A01752"/>
    <w:rsid w:val="00A02CC8"/>
    <w:rsid w:val="00A045BB"/>
    <w:rsid w:val="00A105A4"/>
    <w:rsid w:val="00A1195F"/>
    <w:rsid w:val="00A16301"/>
    <w:rsid w:val="00A2286D"/>
    <w:rsid w:val="00A25783"/>
    <w:rsid w:val="00A258CC"/>
    <w:rsid w:val="00A25BD4"/>
    <w:rsid w:val="00A34690"/>
    <w:rsid w:val="00A37337"/>
    <w:rsid w:val="00A428F3"/>
    <w:rsid w:val="00A4566C"/>
    <w:rsid w:val="00A47900"/>
    <w:rsid w:val="00A5015B"/>
    <w:rsid w:val="00A52C89"/>
    <w:rsid w:val="00A53CBB"/>
    <w:rsid w:val="00A53FA9"/>
    <w:rsid w:val="00A62359"/>
    <w:rsid w:val="00A6318D"/>
    <w:rsid w:val="00A6324B"/>
    <w:rsid w:val="00A63AC3"/>
    <w:rsid w:val="00A63E1E"/>
    <w:rsid w:val="00A63EDA"/>
    <w:rsid w:val="00A66F4C"/>
    <w:rsid w:val="00A67D7D"/>
    <w:rsid w:val="00A7393C"/>
    <w:rsid w:val="00A74869"/>
    <w:rsid w:val="00A76425"/>
    <w:rsid w:val="00A76A04"/>
    <w:rsid w:val="00A76B4E"/>
    <w:rsid w:val="00A85A69"/>
    <w:rsid w:val="00A94692"/>
    <w:rsid w:val="00A955A2"/>
    <w:rsid w:val="00A956C9"/>
    <w:rsid w:val="00A96C5E"/>
    <w:rsid w:val="00AA43D4"/>
    <w:rsid w:val="00AB02CE"/>
    <w:rsid w:val="00AB5A25"/>
    <w:rsid w:val="00AC4882"/>
    <w:rsid w:val="00AD23CA"/>
    <w:rsid w:val="00AD2843"/>
    <w:rsid w:val="00AD3B91"/>
    <w:rsid w:val="00AD78E2"/>
    <w:rsid w:val="00AE3191"/>
    <w:rsid w:val="00AE70FD"/>
    <w:rsid w:val="00AF0E01"/>
    <w:rsid w:val="00AF1AC4"/>
    <w:rsid w:val="00AF1D48"/>
    <w:rsid w:val="00B02A0E"/>
    <w:rsid w:val="00B160AB"/>
    <w:rsid w:val="00B2276D"/>
    <w:rsid w:val="00B23AF8"/>
    <w:rsid w:val="00B26572"/>
    <w:rsid w:val="00B31E75"/>
    <w:rsid w:val="00B323CF"/>
    <w:rsid w:val="00B507F4"/>
    <w:rsid w:val="00B5252E"/>
    <w:rsid w:val="00B5253D"/>
    <w:rsid w:val="00B5386F"/>
    <w:rsid w:val="00B60963"/>
    <w:rsid w:val="00B61AAE"/>
    <w:rsid w:val="00B63732"/>
    <w:rsid w:val="00B666B6"/>
    <w:rsid w:val="00B703ED"/>
    <w:rsid w:val="00B712BF"/>
    <w:rsid w:val="00B77C80"/>
    <w:rsid w:val="00B81858"/>
    <w:rsid w:val="00B832E4"/>
    <w:rsid w:val="00B84413"/>
    <w:rsid w:val="00B84B97"/>
    <w:rsid w:val="00B91B62"/>
    <w:rsid w:val="00B963A2"/>
    <w:rsid w:val="00B96BFC"/>
    <w:rsid w:val="00B97CDF"/>
    <w:rsid w:val="00BA23F7"/>
    <w:rsid w:val="00BA5D57"/>
    <w:rsid w:val="00BB3DF4"/>
    <w:rsid w:val="00BE0764"/>
    <w:rsid w:val="00BE0D68"/>
    <w:rsid w:val="00BF07BE"/>
    <w:rsid w:val="00BF32C8"/>
    <w:rsid w:val="00BF75E2"/>
    <w:rsid w:val="00C066E9"/>
    <w:rsid w:val="00C10568"/>
    <w:rsid w:val="00C13294"/>
    <w:rsid w:val="00C17041"/>
    <w:rsid w:val="00C21DC2"/>
    <w:rsid w:val="00C21E4B"/>
    <w:rsid w:val="00C33152"/>
    <w:rsid w:val="00C36588"/>
    <w:rsid w:val="00C40A39"/>
    <w:rsid w:val="00C418A0"/>
    <w:rsid w:val="00C419A1"/>
    <w:rsid w:val="00C446DA"/>
    <w:rsid w:val="00C45CAC"/>
    <w:rsid w:val="00C46A4C"/>
    <w:rsid w:val="00C51D41"/>
    <w:rsid w:val="00C51E86"/>
    <w:rsid w:val="00C56987"/>
    <w:rsid w:val="00C57B61"/>
    <w:rsid w:val="00C62EA7"/>
    <w:rsid w:val="00C67D8B"/>
    <w:rsid w:val="00C67E5C"/>
    <w:rsid w:val="00C729F9"/>
    <w:rsid w:val="00C735C3"/>
    <w:rsid w:val="00C840A8"/>
    <w:rsid w:val="00C86B34"/>
    <w:rsid w:val="00C95CE9"/>
    <w:rsid w:val="00C96EEB"/>
    <w:rsid w:val="00CA0A91"/>
    <w:rsid w:val="00CA4473"/>
    <w:rsid w:val="00CB1269"/>
    <w:rsid w:val="00CB204B"/>
    <w:rsid w:val="00CB3581"/>
    <w:rsid w:val="00CB666D"/>
    <w:rsid w:val="00CB6F72"/>
    <w:rsid w:val="00CC53F7"/>
    <w:rsid w:val="00CC7192"/>
    <w:rsid w:val="00CD1814"/>
    <w:rsid w:val="00CD2C10"/>
    <w:rsid w:val="00CD5AFB"/>
    <w:rsid w:val="00CD5ECD"/>
    <w:rsid w:val="00CD6530"/>
    <w:rsid w:val="00CD7F86"/>
    <w:rsid w:val="00CE4ACF"/>
    <w:rsid w:val="00CE6641"/>
    <w:rsid w:val="00CE69A1"/>
    <w:rsid w:val="00CE7A35"/>
    <w:rsid w:val="00CF35D9"/>
    <w:rsid w:val="00CF56BF"/>
    <w:rsid w:val="00CF60C6"/>
    <w:rsid w:val="00CF63D4"/>
    <w:rsid w:val="00CF7AF1"/>
    <w:rsid w:val="00D06E6F"/>
    <w:rsid w:val="00D1533F"/>
    <w:rsid w:val="00D16586"/>
    <w:rsid w:val="00D2542F"/>
    <w:rsid w:val="00D33173"/>
    <w:rsid w:val="00D36ACE"/>
    <w:rsid w:val="00D41184"/>
    <w:rsid w:val="00D41EE2"/>
    <w:rsid w:val="00D4431E"/>
    <w:rsid w:val="00D44D61"/>
    <w:rsid w:val="00D46309"/>
    <w:rsid w:val="00D46BB7"/>
    <w:rsid w:val="00D619A1"/>
    <w:rsid w:val="00D65AC6"/>
    <w:rsid w:val="00D71174"/>
    <w:rsid w:val="00D72436"/>
    <w:rsid w:val="00D72E42"/>
    <w:rsid w:val="00D7767F"/>
    <w:rsid w:val="00D838C6"/>
    <w:rsid w:val="00D84AFA"/>
    <w:rsid w:val="00D932B3"/>
    <w:rsid w:val="00D94FBE"/>
    <w:rsid w:val="00D95787"/>
    <w:rsid w:val="00D97EC8"/>
    <w:rsid w:val="00DA4B6E"/>
    <w:rsid w:val="00DA6FFB"/>
    <w:rsid w:val="00DA7306"/>
    <w:rsid w:val="00DD0708"/>
    <w:rsid w:val="00DD2B11"/>
    <w:rsid w:val="00DD463E"/>
    <w:rsid w:val="00DD6157"/>
    <w:rsid w:val="00DE0E42"/>
    <w:rsid w:val="00DE27DA"/>
    <w:rsid w:val="00DE6E96"/>
    <w:rsid w:val="00DF2B36"/>
    <w:rsid w:val="00DF57A4"/>
    <w:rsid w:val="00DF7468"/>
    <w:rsid w:val="00E051F2"/>
    <w:rsid w:val="00E07BA7"/>
    <w:rsid w:val="00E170BE"/>
    <w:rsid w:val="00E17406"/>
    <w:rsid w:val="00E20C57"/>
    <w:rsid w:val="00E213EE"/>
    <w:rsid w:val="00E23ECD"/>
    <w:rsid w:val="00E24E1B"/>
    <w:rsid w:val="00E30EE1"/>
    <w:rsid w:val="00E319B7"/>
    <w:rsid w:val="00E34669"/>
    <w:rsid w:val="00E40890"/>
    <w:rsid w:val="00E4227D"/>
    <w:rsid w:val="00E44D18"/>
    <w:rsid w:val="00E466AD"/>
    <w:rsid w:val="00E50383"/>
    <w:rsid w:val="00E5762A"/>
    <w:rsid w:val="00E6042A"/>
    <w:rsid w:val="00E723E9"/>
    <w:rsid w:val="00E753E1"/>
    <w:rsid w:val="00E7557D"/>
    <w:rsid w:val="00E92C45"/>
    <w:rsid w:val="00E93161"/>
    <w:rsid w:val="00E9587D"/>
    <w:rsid w:val="00EA596D"/>
    <w:rsid w:val="00EA7633"/>
    <w:rsid w:val="00EB02E2"/>
    <w:rsid w:val="00EB31F8"/>
    <w:rsid w:val="00EB5008"/>
    <w:rsid w:val="00EC0B9A"/>
    <w:rsid w:val="00EC1924"/>
    <w:rsid w:val="00EC1C9E"/>
    <w:rsid w:val="00EC3F74"/>
    <w:rsid w:val="00EE0E01"/>
    <w:rsid w:val="00EE1890"/>
    <w:rsid w:val="00EE2C04"/>
    <w:rsid w:val="00EF1BFA"/>
    <w:rsid w:val="00EF2974"/>
    <w:rsid w:val="00EF2A6E"/>
    <w:rsid w:val="00EF4046"/>
    <w:rsid w:val="00EF48F7"/>
    <w:rsid w:val="00F025E2"/>
    <w:rsid w:val="00F02DD3"/>
    <w:rsid w:val="00F06B42"/>
    <w:rsid w:val="00F070D8"/>
    <w:rsid w:val="00F11808"/>
    <w:rsid w:val="00F13422"/>
    <w:rsid w:val="00F1348B"/>
    <w:rsid w:val="00F13F22"/>
    <w:rsid w:val="00F155A4"/>
    <w:rsid w:val="00F20E02"/>
    <w:rsid w:val="00F24841"/>
    <w:rsid w:val="00F2488A"/>
    <w:rsid w:val="00F258EB"/>
    <w:rsid w:val="00F277F0"/>
    <w:rsid w:val="00F30B1D"/>
    <w:rsid w:val="00F34FBF"/>
    <w:rsid w:val="00F359F7"/>
    <w:rsid w:val="00F35B21"/>
    <w:rsid w:val="00F36E37"/>
    <w:rsid w:val="00F370E2"/>
    <w:rsid w:val="00F45741"/>
    <w:rsid w:val="00F5234D"/>
    <w:rsid w:val="00F605F5"/>
    <w:rsid w:val="00F61564"/>
    <w:rsid w:val="00F63047"/>
    <w:rsid w:val="00F64A71"/>
    <w:rsid w:val="00F66575"/>
    <w:rsid w:val="00F7347D"/>
    <w:rsid w:val="00F7777E"/>
    <w:rsid w:val="00F80A19"/>
    <w:rsid w:val="00F820CE"/>
    <w:rsid w:val="00F8438F"/>
    <w:rsid w:val="00F86143"/>
    <w:rsid w:val="00F86936"/>
    <w:rsid w:val="00F932AA"/>
    <w:rsid w:val="00F934F2"/>
    <w:rsid w:val="00F937D4"/>
    <w:rsid w:val="00F979FC"/>
    <w:rsid w:val="00FA4522"/>
    <w:rsid w:val="00FA5EEE"/>
    <w:rsid w:val="00FA7E9C"/>
    <w:rsid w:val="00FB52A3"/>
    <w:rsid w:val="00FB63BE"/>
    <w:rsid w:val="00FB7796"/>
    <w:rsid w:val="00FC78D2"/>
    <w:rsid w:val="00FD107D"/>
    <w:rsid w:val="00FD47C3"/>
    <w:rsid w:val="00FD4E58"/>
    <w:rsid w:val="00FD59D2"/>
    <w:rsid w:val="00FE3089"/>
    <w:rsid w:val="00FE3562"/>
    <w:rsid w:val="00FE49F5"/>
    <w:rsid w:val="00FF11F0"/>
    <w:rsid w:val="00FF23C2"/>
    <w:rsid w:val="00FF6187"/>
    <w:rsid w:val="00FF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68369-53B2-4FE9-BF2A-EF77933D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5037</Words>
  <Characters>28717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66</cp:revision>
  <cp:lastPrinted>2026-02-27T09:40:00Z</cp:lastPrinted>
  <dcterms:created xsi:type="dcterms:W3CDTF">2026-02-27T09:03:00Z</dcterms:created>
  <dcterms:modified xsi:type="dcterms:W3CDTF">2026-03-13T07:35:00Z</dcterms:modified>
</cp:coreProperties>
</file>